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DC" w:rsidRDefault="00EC67DC" w:rsidP="00BC2DB7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６　化学物質関係</w:t>
      </w:r>
    </w:p>
    <w:p w:rsidR="00EC67DC" w:rsidRPr="00553C63" w:rsidRDefault="0069355E" w:rsidP="00BC2DB7">
      <w:pPr>
        <w:rPr>
          <w:rFonts w:ascii="ＭＳ 明朝" w:hAnsi="ＭＳ 明朝"/>
          <w:sz w:val="28"/>
          <w:szCs w:val="28"/>
        </w:rPr>
      </w:pPr>
      <w:r w:rsidRPr="00553C63">
        <w:rPr>
          <w:rFonts w:ascii="ＭＳ 明朝" w:hAnsi="ＭＳ 明朝" w:hint="eastAsia"/>
          <w:sz w:val="28"/>
          <w:szCs w:val="28"/>
        </w:rPr>
        <w:t>表－６　使用化学物質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6"/>
        <w:gridCol w:w="859"/>
        <w:gridCol w:w="754"/>
        <w:gridCol w:w="862"/>
        <w:gridCol w:w="754"/>
        <w:gridCol w:w="966"/>
        <w:gridCol w:w="647"/>
        <w:gridCol w:w="966"/>
        <w:gridCol w:w="780"/>
        <w:gridCol w:w="780"/>
        <w:gridCol w:w="780"/>
        <w:gridCol w:w="781"/>
        <w:gridCol w:w="754"/>
        <w:gridCol w:w="966"/>
        <w:gridCol w:w="1179"/>
        <w:gridCol w:w="754"/>
        <w:gridCol w:w="754"/>
        <w:gridCol w:w="754"/>
      </w:tblGrid>
      <w:tr w:rsidR="0069355E" w:rsidRPr="00D01487" w:rsidTr="00D01487">
        <w:trPr>
          <w:trHeight w:val="506"/>
        </w:trPr>
        <w:tc>
          <w:tcPr>
            <w:tcW w:w="1634" w:type="dxa"/>
            <w:vMerge w:val="restart"/>
            <w:shd w:val="clear" w:color="auto" w:fill="auto"/>
            <w:vAlign w:val="center"/>
          </w:tcPr>
          <w:p w:rsidR="0069355E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製造・使用工程</w:t>
            </w:r>
          </w:p>
          <w:p w:rsidR="00644338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又は</w:t>
            </w:r>
          </w:p>
          <w:p w:rsidR="00644338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実験・研究名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69355E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物質名</w:t>
            </w:r>
          </w:p>
          <w:p w:rsidR="00644338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化学式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9355E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用途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状態</w:t>
            </w:r>
          </w:p>
          <w:p w:rsidR="00644338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(個</w:t>
            </w:r>
            <w:r w:rsidR="00644338" w:rsidRPr="00D01487">
              <w:rPr>
                <w:rFonts w:ascii="ＭＳ 明朝" w:hAnsi="ＭＳ 明朝" w:hint="eastAsia"/>
                <w:sz w:val="20"/>
                <w:szCs w:val="20"/>
              </w:rPr>
              <w:t>液気</w:t>
            </w:r>
          </w:p>
          <w:p w:rsidR="0069355E" w:rsidRPr="00D01487" w:rsidRDefault="00644338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・濃度)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年間</w:t>
            </w:r>
          </w:p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使用量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保管方法</w:t>
            </w:r>
          </w:p>
        </w:tc>
        <w:tc>
          <w:tcPr>
            <w:tcW w:w="654" w:type="dxa"/>
            <w:vMerge w:val="restart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特性</w:t>
            </w:r>
          </w:p>
          <w:p w:rsidR="0069355E" w:rsidRPr="00D01487" w:rsidRDefault="0069355E" w:rsidP="00D0148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*1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関係法令</w:t>
            </w:r>
          </w:p>
          <w:p w:rsidR="0069355E" w:rsidRPr="00D01487" w:rsidRDefault="0069355E" w:rsidP="00D0148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*2</w:t>
            </w:r>
          </w:p>
        </w:tc>
        <w:tc>
          <w:tcPr>
            <w:tcW w:w="3161" w:type="dxa"/>
            <w:gridSpan w:val="4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排出抑制策</w:t>
            </w:r>
          </w:p>
        </w:tc>
        <w:tc>
          <w:tcPr>
            <w:tcW w:w="4469" w:type="dxa"/>
            <w:gridSpan w:val="5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環境への排出状況等*3</w:t>
            </w:r>
          </w:p>
        </w:tc>
        <w:tc>
          <w:tcPr>
            <w:tcW w:w="754" w:type="dxa"/>
            <w:vMerge w:val="restart"/>
            <w:shd w:val="clear" w:color="auto" w:fill="auto"/>
            <w:vAlign w:val="center"/>
          </w:tcPr>
          <w:p w:rsidR="009340E4" w:rsidRDefault="009340E4" w:rsidP="009340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340E4">
              <w:rPr>
                <w:rFonts w:ascii="ＭＳ 明朝" w:hAnsi="ＭＳ 明朝" w:hint="eastAsia"/>
                <w:w w:val="67"/>
                <w:kern w:val="0"/>
                <w:sz w:val="20"/>
                <w:szCs w:val="20"/>
                <w:fitText w:val="537" w:id="-1805931776"/>
              </w:rPr>
              <w:t>管理規定</w:t>
            </w:r>
          </w:p>
          <w:p w:rsidR="0069355E" w:rsidRPr="00D01487" w:rsidRDefault="0069355E" w:rsidP="009340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</w:tr>
      <w:tr w:rsidR="0069355E" w:rsidRPr="00D01487" w:rsidTr="00D01487">
        <w:trPr>
          <w:trHeight w:val="734"/>
        </w:trPr>
        <w:tc>
          <w:tcPr>
            <w:tcW w:w="1634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4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工程等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大気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水質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廃棄物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大気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地上濃度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基準と根拠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水質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廃棄物</w:t>
            </w:r>
          </w:p>
        </w:tc>
        <w:tc>
          <w:tcPr>
            <w:tcW w:w="754" w:type="dxa"/>
            <w:vMerge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9355E" w:rsidRPr="00D01487" w:rsidTr="009340E4">
        <w:trPr>
          <w:trHeight w:val="5342"/>
        </w:trPr>
        <w:tc>
          <w:tcPr>
            <w:tcW w:w="1634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:rsidR="0069355E" w:rsidRPr="00D01487" w:rsidRDefault="0069355E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9355E" w:rsidRDefault="00644338" w:rsidP="00BC2DB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＊１</w:t>
      </w:r>
      <w:r w:rsidR="009340E4">
        <w:rPr>
          <w:rFonts w:ascii="ＭＳ 明朝" w:hAnsi="ＭＳ 明朝" w:hint="eastAsia"/>
          <w:sz w:val="20"/>
          <w:szCs w:val="20"/>
        </w:rPr>
        <w:t>：急性毒性等を記載すること</w:t>
      </w:r>
      <w:r>
        <w:rPr>
          <w:rFonts w:ascii="ＭＳ 明朝" w:hAnsi="ＭＳ 明朝" w:hint="eastAsia"/>
          <w:sz w:val="20"/>
          <w:szCs w:val="20"/>
        </w:rPr>
        <w:t>。</w:t>
      </w:r>
    </w:p>
    <w:p w:rsidR="00644338" w:rsidRDefault="00644338" w:rsidP="00BC2DB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＊２：関係法令：例：毒物及び劇物取締法､消防法などを記載する。</w:t>
      </w:r>
    </w:p>
    <w:p w:rsidR="00644338" w:rsidRDefault="00644338" w:rsidP="00BC2DB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＊３：排出状況は量及び(濃度)を記載すること。また</w:t>
      </w:r>
      <w:r w:rsidR="00755408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中和されたり</w:t>
      </w:r>
      <w:r w:rsidR="00755408">
        <w:rPr>
          <w:rFonts w:ascii="ＭＳ 明朝" w:hAnsi="ＭＳ 明朝" w:hint="eastAsia"/>
          <w:sz w:val="20"/>
          <w:szCs w:val="20"/>
        </w:rPr>
        <w:t>、</w:t>
      </w:r>
      <w:r w:rsidR="004C02D8">
        <w:rPr>
          <w:rFonts w:ascii="ＭＳ 明朝" w:hAnsi="ＭＳ 明朝" w:hint="eastAsia"/>
          <w:sz w:val="20"/>
          <w:szCs w:val="20"/>
        </w:rPr>
        <w:t>酸化</w:t>
      </w:r>
      <w:r w:rsidR="00755408">
        <w:rPr>
          <w:rFonts w:ascii="ＭＳ 明朝" w:hAnsi="ＭＳ 明朝" w:hint="eastAsia"/>
          <w:sz w:val="20"/>
          <w:szCs w:val="20"/>
        </w:rPr>
        <w:t>され元の状態でなくなった場合は対象外とする。</w:t>
      </w:r>
    </w:p>
    <w:p w:rsidR="00755408" w:rsidRDefault="00755408" w:rsidP="00BC2DB7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(大気環境)　地上濃度は記載要領で規定する式により計算で求める。その際、計算書を添付する。</w:t>
      </w:r>
    </w:p>
    <w:p w:rsidR="00755408" w:rsidRDefault="00755408" w:rsidP="007554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(大気環境)　基準と根拠については、ACGIHで定める作業環境基準(TI.V-TWA)の1/1000を暫定的に一般大気環境基準目標とし、例えば0.05ppm(ACGIHの1/1000)などとする。</w:t>
      </w:r>
    </w:p>
    <w:p w:rsidR="00755408" w:rsidRPr="00553C63" w:rsidRDefault="00755408" w:rsidP="00BC2DB7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0"/>
          <w:szCs w:val="20"/>
        </w:rPr>
        <w:br w:type="page"/>
      </w:r>
      <w:r w:rsidRPr="00553C63">
        <w:rPr>
          <w:rFonts w:ascii="ＭＳ 明朝" w:hAnsi="ＭＳ 明朝" w:hint="eastAsia"/>
          <w:sz w:val="28"/>
          <w:szCs w:val="28"/>
        </w:rPr>
        <w:lastRenderedPageBreak/>
        <w:t xml:space="preserve">図－６　</w:t>
      </w:r>
      <w:r w:rsidR="00297FDF" w:rsidRPr="00553C63">
        <w:rPr>
          <w:rFonts w:ascii="ＭＳ 明朝" w:hAnsi="ＭＳ 明朝" w:hint="eastAsia"/>
          <w:sz w:val="28"/>
          <w:szCs w:val="28"/>
        </w:rPr>
        <w:t>化学物質</w:t>
      </w:r>
      <w:r w:rsidRPr="00553C63">
        <w:rPr>
          <w:rFonts w:ascii="ＭＳ 明朝" w:hAnsi="ＭＳ 明朝" w:hint="eastAsia"/>
          <w:sz w:val="28"/>
          <w:szCs w:val="28"/>
        </w:rPr>
        <w:t>の</w:t>
      </w:r>
      <w:r w:rsidR="00297FDF" w:rsidRPr="00553C63">
        <w:rPr>
          <w:rFonts w:ascii="ＭＳ 明朝" w:hAnsi="ＭＳ 明朝" w:hint="eastAsia"/>
          <w:sz w:val="28"/>
          <w:szCs w:val="28"/>
        </w:rPr>
        <w:t>使用、発生及</w:t>
      </w:r>
      <w:r w:rsidRPr="00553C63">
        <w:rPr>
          <w:rFonts w:ascii="ＭＳ 明朝" w:hAnsi="ＭＳ 明朝" w:hint="eastAsia"/>
          <w:sz w:val="28"/>
          <w:szCs w:val="28"/>
        </w:rPr>
        <w:t>び</w:t>
      </w:r>
      <w:r w:rsidR="00297FDF" w:rsidRPr="00553C63">
        <w:rPr>
          <w:rFonts w:ascii="ＭＳ 明朝" w:hAnsi="ＭＳ 明朝" w:hint="eastAsia"/>
          <w:sz w:val="28"/>
          <w:szCs w:val="28"/>
        </w:rPr>
        <w:t>処理</w:t>
      </w:r>
      <w:r w:rsidRPr="00553C63">
        <w:rPr>
          <w:rFonts w:ascii="ＭＳ 明朝" w:hAnsi="ＭＳ 明朝" w:hint="eastAsia"/>
          <w:sz w:val="28"/>
          <w:szCs w:val="28"/>
        </w:rPr>
        <w:t>の</w:t>
      </w:r>
      <w:r w:rsidR="00297FDF" w:rsidRPr="00553C63">
        <w:rPr>
          <w:rFonts w:ascii="ＭＳ 明朝" w:hAnsi="ＭＳ 明朝" w:hint="eastAsia"/>
          <w:sz w:val="28"/>
          <w:szCs w:val="28"/>
        </w:rPr>
        <w:t>フロー図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6"/>
      </w:tblGrid>
      <w:tr w:rsidR="00297FDF" w:rsidRPr="00D01487" w:rsidTr="009340E4">
        <w:trPr>
          <w:trHeight w:val="8605"/>
        </w:trPr>
        <w:tc>
          <w:tcPr>
            <w:tcW w:w="15904" w:type="dxa"/>
            <w:shd w:val="clear" w:color="auto" w:fill="auto"/>
          </w:tcPr>
          <w:p w:rsidR="00297FDF" w:rsidRPr="00D01487" w:rsidRDefault="00297FDF" w:rsidP="00BC2DB7">
            <w:pPr>
              <w:rPr>
                <w:rFonts w:ascii="ＭＳ 明朝" w:hAnsi="ＭＳ 明朝"/>
              </w:rPr>
            </w:pPr>
          </w:p>
        </w:tc>
      </w:tr>
    </w:tbl>
    <w:p w:rsidR="0008562F" w:rsidRPr="0008562F" w:rsidRDefault="0008562F" w:rsidP="00E36117">
      <w:pPr>
        <w:rPr>
          <w:rFonts w:ascii="ＭＳ 明朝" w:hAnsi="ＭＳ 明朝"/>
          <w:sz w:val="16"/>
          <w:szCs w:val="16"/>
        </w:rPr>
      </w:pPr>
    </w:p>
    <w:sectPr w:rsidR="0008562F" w:rsidRPr="0008562F" w:rsidSect="009340E4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17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F2" w:rsidRDefault="00935FF2">
      <w:r>
        <w:separator/>
      </w:r>
    </w:p>
  </w:endnote>
  <w:endnote w:type="continuationSeparator" w:id="0">
    <w:p w:rsidR="00935FF2" w:rsidRDefault="0093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150947"/>
      <w:docPartObj>
        <w:docPartGallery w:val="Page Numbers (Bottom of Page)"/>
        <w:docPartUnique/>
      </w:docPartObj>
    </w:sdtPr>
    <w:sdtContent>
      <w:p w:rsidR="009340E4" w:rsidRDefault="009340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40E4">
          <w:rPr>
            <w:noProof/>
            <w:lang w:val="ja-JP"/>
          </w:rPr>
          <w:t>-</w:t>
        </w:r>
        <w:r>
          <w:rPr>
            <w:noProof/>
          </w:rPr>
          <w:t xml:space="preserve"> 17 -</w:t>
        </w:r>
        <w:r>
          <w:fldChar w:fldCharType="end"/>
        </w:r>
      </w:p>
    </w:sdtContent>
  </w:sdt>
  <w:p w:rsidR="009340E4" w:rsidRDefault="009340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F2" w:rsidRDefault="00935FF2">
      <w:r>
        <w:separator/>
      </w:r>
    </w:p>
  </w:footnote>
  <w:footnote w:type="continuationSeparator" w:id="0">
    <w:p w:rsidR="00935FF2" w:rsidRDefault="0093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B0A11"/>
    <w:rsid w:val="001B27E2"/>
    <w:rsid w:val="001C082E"/>
    <w:rsid w:val="001E7006"/>
    <w:rsid w:val="00207AF4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C4A"/>
    <w:rsid w:val="00553C63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214"/>
    <w:rsid w:val="008B3C90"/>
    <w:rsid w:val="008F6E20"/>
    <w:rsid w:val="00901033"/>
    <w:rsid w:val="00925183"/>
    <w:rsid w:val="009340E4"/>
    <w:rsid w:val="009356DB"/>
    <w:rsid w:val="00935FF2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E09AD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36117"/>
    <w:rsid w:val="00E50D95"/>
    <w:rsid w:val="00E642FB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CCF36"/>
  <w15:chartTrackingRefBased/>
  <w15:docId w15:val="{F316B551-2246-47E2-B88B-1FF3F51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basedOn w:val="a0"/>
    <w:link w:val="a4"/>
    <w:uiPriority w:val="99"/>
    <w:rsid w:val="00934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31DD-C242-41D8-B758-6A8A0932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                    </vt:lpstr>
      <vt:lpstr>公害の防止に関する年間計画書                    </vt:lpstr>
    </vt:vector>
  </TitlesOfParts>
  <Company>富里町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3</cp:revision>
  <cp:lastPrinted>2004-05-06T06:15:00Z</cp:lastPrinted>
  <dcterms:created xsi:type="dcterms:W3CDTF">2021-04-11T05:41:00Z</dcterms:created>
  <dcterms:modified xsi:type="dcterms:W3CDTF">2021-04-11T05:45:00Z</dcterms:modified>
</cp:coreProperties>
</file>