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4F" w:rsidRDefault="00620BA3" w:rsidP="00B7016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５　廃棄物関係</w:t>
      </w:r>
    </w:p>
    <w:p w:rsidR="00BC2DB7" w:rsidRPr="00680B87" w:rsidRDefault="00680B87" w:rsidP="00B7016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表５－１　</w:t>
      </w:r>
      <w:r w:rsidR="00BC2DB7" w:rsidRPr="00680B87">
        <w:rPr>
          <w:rFonts w:ascii="ＭＳ 明朝" w:hAnsi="ＭＳ 明朝" w:hint="eastAsia"/>
          <w:sz w:val="28"/>
          <w:szCs w:val="28"/>
        </w:rPr>
        <w:t>廃棄物の処理方法等に関する計画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1252"/>
        <w:gridCol w:w="1251"/>
        <w:gridCol w:w="862"/>
        <w:gridCol w:w="859"/>
        <w:gridCol w:w="753"/>
        <w:gridCol w:w="646"/>
        <w:gridCol w:w="646"/>
        <w:gridCol w:w="646"/>
        <w:gridCol w:w="540"/>
        <w:gridCol w:w="540"/>
        <w:gridCol w:w="593"/>
        <w:gridCol w:w="594"/>
        <w:gridCol w:w="593"/>
        <w:gridCol w:w="594"/>
        <w:gridCol w:w="859"/>
        <w:gridCol w:w="699"/>
        <w:gridCol w:w="700"/>
        <w:gridCol w:w="965"/>
        <w:gridCol w:w="859"/>
        <w:gridCol w:w="850"/>
      </w:tblGrid>
      <w:tr w:rsidR="00BC2DB7" w:rsidRPr="00D01487" w:rsidTr="00D513A1">
        <w:trPr>
          <w:trHeight w:val="357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No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廃棄物の名称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(廃棄物ｺｰﾄﾞ)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発生施設名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又は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工程図番号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性状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発生量</w:t>
            </w:r>
          </w:p>
        </w:tc>
        <w:tc>
          <w:tcPr>
            <w:tcW w:w="3018" w:type="dxa"/>
            <w:gridSpan w:val="5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自己処理</w:t>
            </w:r>
          </w:p>
        </w:tc>
        <w:tc>
          <w:tcPr>
            <w:tcW w:w="7306" w:type="dxa"/>
            <w:gridSpan w:val="10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委託処理</w:t>
            </w:r>
          </w:p>
        </w:tc>
      </w:tr>
      <w:tr w:rsidR="00BC2DB7" w:rsidRPr="00D01487" w:rsidTr="00D513A1">
        <w:trPr>
          <w:trHeight w:val="291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性状ｺｰﾄﾞ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含有有害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物質名</w:t>
            </w: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自己中間処理</w:t>
            </w:r>
          </w:p>
        </w:tc>
        <w:tc>
          <w:tcPr>
            <w:tcW w:w="1726" w:type="dxa"/>
            <w:gridSpan w:val="3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自己処分</w:t>
            </w:r>
          </w:p>
        </w:tc>
        <w:tc>
          <w:tcPr>
            <w:tcW w:w="1187" w:type="dxa"/>
            <w:gridSpan w:val="2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外部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有効利用</w:t>
            </w:r>
          </w:p>
        </w:tc>
        <w:tc>
          <w:tcPr>
            <w:tcW w:w="1187" w:type="dxa"/>
            <w:gridSpan w:val="2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業者中間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処理委託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業者埋立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処分委託</w:t>
            </w:r>
          </w:p>
        </w:tc>
        <w:tc>
          <w:tcPr>
            <w:tcW w:w="1399" w:type="dxa"/>
            <w:gridSpan w:val="2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市町村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委託</w:t>
            </w:r>
          </w:p>
        </w:tc>
        <w:tc>
          <w:tcPr>
            <w:tcW w:w="2674" w:type="dxa"/>
            <w:gridSpan w:val="3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委託先</w:t>
            </w:r>
          </w:p>
        </w:tc>
      </w:tr>
      <w:tr w:rsidR="00BC2DB7" w:rsidRPr="00D01487" w:rsidTr="00D513A1">
        <w:trPr>
          <w:trHeight w:val="282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可燃・不燃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の別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処理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方法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処理後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の量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自己埋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立処分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有効利用</w:t>
            </w:r>
          </w:p>
        </w:tc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87" w:type="dxa"/>
            <w:gridSpan w:val="2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99" w:type="dxa"/>
            <w:gridSpan w:val="2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処理業者名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許可番号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処理施設</w:t>
            </w:r>
          </w:p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の所在地</w:t>
            </w:r>
          </w:p>
        </w:tc>
      </w:tr>
      <w:tr w:rsidR="00BC2DB7" w:rsidRPr="00D01487" w:rsidTr="00D513A1">
        <w:trPr>
          <w:trHeight w:val="286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方法</w:t>
            </w: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59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方法</w:t>
            </w:r>
          </w:p>
        </w:tc>
        <w:tc>
          <w:tcPr>
            <w:tcW w:w="59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59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方法</w:t>
            </w:r>
          </w:p>
        </w:tc>
        <w:tc>
          <w:tcPr>
            <w:tcW w:w="59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方法</w:t>
            </w:r>
          </w:p>
        </w:tc>
        <w:tc>
          <w:tcPr>
            <w:tcW w:w="7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bottom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()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bottom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()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bottom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()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bottom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()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bottom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()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bottom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()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bottom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()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bottom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()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C2DB7" w:rsidRPr="00D01487" w:rsidTr="00D513A1">
        <w:trPr>
          <w:trHeight w:val="285"/>
        </w:trPr>
        <w:tc>
          <w:tcPr>
            <w:tcW w:w="39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  <w:vAlign w:val="bottom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  <w:vAlign w:val="center"/>
          </w:tcPr>
          <w:p w:rsidR="00BC2DB7" w:rsidRPr="00D01487" w:rsidRDefault="009D71DE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可燃・不燃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C2DB7" w:rsidRPr="00D01487" w:rsidRDefault="00BC2DB7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20630" w:rsidRPr="00D01487" w:rsidTr="00D513A1">
        <w:trPr>
          <w:trHeight w:val="430"/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D01487">
              <w:rPr>
                <w:rFonts w:ascii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9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20630" w:rsidRPr="00D01487" w:rsidRDefault="00A20630" w:rsidP="00D01487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620BA3" w:rsidRPr="009D71DE" w:rsidRDefault="00620BA3" w:rsidP="00A2063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185"/>
        <w:gridCol w:w="12121"/>
        <w:gridCol w:w="236"/>
        <w:gridCol w:w="650"/>
        <w:gridCol w:w="748"/>
      </w:tblGrid>
      <w:tr w:rsidR="00B92CB5" w:rsidRPr="00D01487" w:rsidTr="00D01487">
        <w:trPr>
          <w:trHeight w:val="704"/>
        </w:trPr>
        <w:tc>
          <w:tcPr>
            <w:tcW w:w="762" w:type="dxa"/>
            <w:vMerge w:val="restart"/>
            <w:shd w:val="clear" w:color="auto" w:fill="auto"/>
            <w:vAlign w:val="center"/>
          </w:tcPr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廃棄物</w:t>
            </w:r>
          </w:p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</w:p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産業廃棄物</w:t>
            </w:r>
          </w:p>
        </w:tc>
        <w:tc>
          <w:tcPr>
            <w:tcW w:w="12299" w:type="dxa"/>
            <w:shd w:val="clear" w:color="auto" w:fill="auto"/>
            <w:vAlign w:val="center"/>
          </w:tcPr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1.</w:t>
            </w:r>
            <w:r w:rsidRPr="00D01487">
              <w:rPr>
                <w:rFonts w:hint="eastAsia"/>
                <w:sz w:val="20"/>
                <w:szCs w:val="20"/>
              </w:rPr>
              <w:t xml:space="preserve">燃えがら　</w:t>
            </w:r>
            <w:r w:rsidRPr="00D01487">
              <w:rPr>
                <w:rFonts w:hint="eastAsia"/>
                <w:sz w:val="20"/>
                <w:szCs w:val="20"/>
              </w:rPr>
              <w:t>2.</w:t>
            </w:r>
            <w:r w:rsidRPr="00D01487">
              <w:rPr>
                <w:rFonts w:hint="eastAsia"/>
                <w:sz w:val="20"/>
                <w:szCs w:val="20"/>
              </w:rPr>
              <w:t xml:space="preserve">汚泥　</w:t>
            </w:r>
            <w:r w:rsidRPr="00D01487">
              <w:rPr>
                <w:rFonts w:hint="eastAsia"/>
                <w:sz w:val="20"/>
                <w:szCs w:val="20"/>
              </w:rPr>
              <w:t>3.</w:t>
            </w:r>
            <w:r w:rsidRPr="00D01487">
              <w:rPr>
                <w:rFonts w:hint="eastAsia"/>
                <w:sz w:val="20"/>
                <w:szCs w:val="20"/>
              </w:rPr>
              <w:t xml:space="preserve">廃油　</w:t>
            </w:r>
            <w:r w:rsidRPr="00D01487">
              <w:rPr>
                <w:rFonts w:hint="eastAsia"/>
                <w:sz w:val="20"/>
                <w:szCs w:val="20"/>
              </w:rPr>
              <w:t>4.</w:t>
            </w:r>
            <w:r w:rsidR="006451F3" w:rsidRPr="00D01487">
              <w:rPr>
                <w:rFonts w:hint="eastAsia"/>
                <w:sz w:val="20"/>
                <w:szCs w:val="20"/>
              </w:rPr>
              <w:t>廃</w:t>
            </w:r>
            <w:r w:rsidRPr="00D01487">
              <w:rPr>
                <w:rFonts w:hint="eastAsia"/>
                <w:sz w:val="20"/>
                <w:szCs w:val="20"/>
              </w:rPr>
              <w:t xml:space="preserve">酸　</w:t>
            </w:r>
            <w:r w:rsidRPr="00D01487">
              <w:rPr>
                <w:rFonts w:hint="eastAsia"/>
                <w:sz w:val="20"/>
                <w:szCs w:val="20"/>
              </w:rPr>
              <w:t>5.</w:t>
            </w:r>
            <w:r w:rsidRPr="00D01487">
              <w:rPr>
                <w:rFonts w:hint="eastAsia"/>
                <w:sz w:val="20"/>
                <w:szCs w:val="20"/>
              </w:rPr>
              <w:t xml:space="preserve">廃ｱﾙｶﾘ　</w:t>
            </w:r>
            <w:r w:rsidRPr="00D01487">
              <w:rPr>
                <w:rFonts w:hint="eastAsia"/>
                <w:sz w:val="20"/>
                <w:szCs w:val="20"/>
              </w:rPr>
              <w:t>6.</w:t>
            </w:r>
            <w:r w:rsidRPr="00D01487">
              <w:rPr>
                <w:rFonts w:hint="eastAsia"/>
                <w:sz w:val="20"/>
                <w:szCs w:val="20"/>
              </w:rPr>
              <w:t xml:space="preserve">廃ﾌﾟﾗｽﾁｯｸ　</w:t>
            </w:r>
            <w:r w:rsidRPr="00D01487">
              <w:rPr>
                <w:rFonts w:hint="eastAsia"/>
                <w:sz w:val="20"/>
                <w:szCs w:val="20"/>
              </w:rPr>
              <w:t>7.</w:t>
            </w:r>
            <w:r w:rsidRPr="00D01487">
              <w:rPr>
                <w:rFonts w:hint="eastAsia"/>
                <w:sz w:val="20"/>
                <w:szCs w:val="20"/>
              </w:rPr>
              <w:t xml:space="preserve">紙くず　</w:t>
            </w:r>
            <w:r w:rsidRPr="00D01487">
              <w:rPr>
                <w:rFonts w:hint="eastAsia"/>
                <w:sz w:val="20"/>
                <w:szCs w:val="20"/>
              </w:rPr>
              <w:t>8.</w:t>
            </w:r>
            <w:r w:rsidRPr="00D01487">
              <w:rPr>
                <w:rFonts w:hint="eastAsia"/>
                <w:sz w:val="20"/>
                <w:szCs w:val="20"/>
              </w:rPr>
              <w:t xml:space="preserve">木くず　</w:t>
            </w:r>
            <w:r w:rsidRPr="00D01487">
              <w:rPr>
                <w:rFonts w:hint="eastAsia"/>
                <w:sz w:val="20"/>
                <w:szCs w:val="20"/>
              </w:rPr>
              <w:t>9.</w:t>
            </w:r>
            <w:r w:rsidRPr="00D01487">
              <w:rPr>
                <w:rFonts w:hint="eastAsia"/>
                <w:sz w:val="20"/>
                <w:szCs w:val="20"/>
              </w:rPr>
              <w:t xml:space="preserve">繊維くず　</w:t>
            </w:r>
            <w:r w:rsidRPr="00D01487">
              <w:rPr>
                <w:rFonts w:hint="eastAsia"/>
                <w:sz w:val="20"/>
                <w:szCs w:val="20"/>
              </w:rPr>
              <w:t>10.</w:t>
            </w:r>
            <w:r w:rsidRPr="00D01487">
              <w:rPr>
                <w:rFonts w:hint="eastAsia"/>
                <w:sz w:val="20"/>
                <w:szCs w:val="20"/>
              </w:rPr>
              <w:t xml:space="preserve">動植物性残渣　</w:t>
            </w:r>
            <w:r w:rsidRPr="00D01487">
              <w:rPr>
                <w:rFonts w:hint="eastAsia"/>
                <w:sz w:val="20"/>
                <w:szCs w:val="20"/>
              </w:rPr>
              <w:t>11.</w:t>
            </w:r>
            <w:r w:rsidRPr="00D01487">
              <w:rPr>
                <w:rFonts w:hint="eastAsia"/>
                <w:sz w:val="20"/>
                <w:szCs w:val="20"/>
              </w:rPr>
              <w:t xml:space="preserve">ゴムくず　</w:t>
            </w:r>
            <w:r w:rsidRPr="00D01487">
              <w:rPr>
                <w:rFonts w:hint="eastAsia"/>
                <w:sz w:val="20"/>
                <w:szCs w:val="20"/>
              </w:rPr>
              <w:t>12.</w:t>
            </w:r>
            <w:r w:rsidRPr="00D01487">
              <w:rPr>
                <w:rFonts w:hint="eastAsia"/>
                <w:sz w:val="20"/>
                <w:szCs w:val="20"/>
              </w:rPr>
              <w:t xml:space="preserve">金属くず　</w:t>
            </w:r>
          </w:p>
          <w:p w:rsidR="00B92CB5" w:rsidRPr="00D01487" w:rsidRDefault="00B92CB5" w:rsidP="00D513A1">
            <w:pPr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13.</w:t>
            </w:r>
            <w:r w:rsidRPr="00D01487">
              <w:rPr>
                <w:rFonts w:hint="eastAsia"/>
                <w:sz w:val="20"/>
                <w:szCs w:val="20"/>
              </w:rPr>
              <w:t>ｶﾞﾗｽ・</w:t>
            </w:r>
            <w:r w:rsidR="006451F3" w:rsidRPr="00D01487">
              <w:rPr>
                <w:rFonts w:hint="eastAsia"/>
                <w:sz w:val="20"/>
                <w:szCs w:val="20"/>
              </w:rPr>
              <w:t>陶磁</w:t>
            </w:r>
            <w:r w:rsidR="008753BC" w:rsidRPr="00D01487">
              <w:rPr>
                <w:rFonts w:hint="eastAsia"/>
                <w:sz w:val="20"/>
                <w:szCs w:val="20"/>
              </w:rPr>
              <w:t>器</w:t>
            </w:r>
            <w:r w:rsidRPr="00D01487">
              <w:rPr>
                <w:rFonts w:hint="eastAsia"/>
                <w:sz w:val="20"/>
                <w:szCs w:val="20"/>
              </w:rPr>
              <w:t>くず</w:t>
            </w:r>
            <w:r w:rsidR="008753BC" w:rsidRPr="00D01487">
              <w:rPr>
                <w:rFonts w:hint="eastAsia"/>
                <w:sz w:val="20"/>
                <w:szCs w:val="20"/>
              </w:rPr>
              <w:t xml:space="preserve">　</w:t>
            </w:r>
            <w:r w:rsidRPr="00D01487">
              <w:rPr>
                <w:rFonts w:hint="eastAsia"/>
                <w:sz w:val="20"/>
                <w:szCs w:val="20"/>
              </w:rPr>
              <w:t>14.</w:t>
            </w:r>
            <w:r w:rsidR="008753BC" w:rsidRPr="00D01487">
              <w:rPr>
                <w:rFonts w:hint="eastAsia"/>
                <w:sz w:val="20"/>
                <w:szCs w:val="20"/>
              </w:rPr>
              <w:t xml:space="preserve">鉱さい　</w:t>
            </w:r>
            <w:r w:rsidRPr="00D01487">
              <w:rPr>
                <w:rFonts w:hint="eastAsia"/>
                <w:sz w:val="20"/>
                <w:szCs w:val="20"/>
              </w:rPr>
              <w:t>15.</w:t>
            </w:r>
            <w:r w:rsidR="008753BC" w:rsidRPr="00D01487">
              <w:rPr>
                <w:rFonts w:hint="eastAsia"/>
                <w:sz w:val="20"/>
                <w:szCs w:val="20"/>
              </w:rPr>
              <w:t xml:space="preserve">建設廃材　</w:t>
            </w:r>
            <w:r w:rsidRPr="00D01487">
              <w:rPr>
                <w:rFonts w:hint="eastAsia"/>
                <w:sz w:val="20"/>
                <w:szCs w:val="20"/>
              </w:rPr>
              <w:t>16.</w:t>
            </w:r>
            <w:r w:rsidR="008753BC" w:rsidRPr="00D01487">
              <w:rPr>
                <w:rFonts w:hint="eastAsia"/>
                <w:sz w:val="20"/>
                <w:szCs w:val="20"/>
              </w:rPr>
              <w:t xml:space="preserve">家畜ふん尿　</w:t>
            </w:r>
            <w:r w:rsidRPr="00D01487">
              <w:rPr>
                <w:rFonts w:hint="eastAsia"/>
                <w:sz w:val="20"/>
                <w:szCs w:val="20"/>
              </w:rPr>
              <w:t>17.</w:t>
            </w:r>
            <w:r w:rsidR="008753BC" w:rsidRPr="00D01487">
              <w:rPr>
                <w:rFonts w:hint="eastAsia"/>
                <w:sz w:val="20"/>
                <w:szCs w:val="20"/>
              </w:rPr>
              <w:t xml:space="preserve">家畜の死体　</w:t>
            </w:r>
            <w:r w:rsidRPr="00D01487">
              <w:rPr>
                <w:rFonts w:hint="eastAsia"/>
                <w:sz w:val="20"/>
                <w:szCs w:val="20"/>
              </w:rPr>
              <w:t>18</w:t>
            </w:r>
            <w:r w:rsidRPr="00D01487">
              <w:rPr>
                <w:rFonts w:hint="eastAsia"/>
                <w:w w:val="80"/>
                <w:sz w:val="20"/>
                <w:szCs w:val="20"/>
              </w:rPr>
              <w:t>.</w:t>
            </w:r>
            <w:r w:rsidR="008753BC" w:rsidRPr="00D01487">
              <w:rPr>
                <w:rFonts w:hint="eastAsia"/>
                <w:sz w:val="20"/>
                <w:szCs w:val="20"/>
              </w:rPr>
              <w:t xml:space="preserve">ばいじん　</w:t>
            </w:r>
            <w:r w:rsidRPr="00D01487">
              <w:rPr>
                <w:rFonts w:hint="eastAsia"/>
                <w:sz w:val="20"/>
                <w:szCs w:val="20"/>
              </w:rPr>
              <w:t>19.</w:t>
            </w:r>
            <w:r w:rsidR="008753BC" w:rsidRPr="00D01487">
              <w:rPr>
                <w:rFonts w:hint="eastAsia"/>
                <w:sz w:val="20"/>
                <w:szCs w:val="20"/>
              </w:rPr>
              <w:t xml:space="preserve">処分するために処理したもの　</w:t>
            </w:r>
            <w:r w:rsidRPr="00D01487">
              <w:rPr>
                <w:rFonts w:hint="eastAsia"/>
                <w:sz w:val="20"/>
                <w:szCs w:val="20"/>
              </w:rPr>
              <w:t>20.</w:t>
            </w:r>
            <w:r w:rsidR="008753BC" w:rsidRPr="00D513A1">
              <w:rPr>
                <w:rFonts w:hint="eastAsia"/>
                <w:w w:val="70"/>
                <w:kern w:val="0"/>
                <w:sz w:val="20"/>
                <w:szCs w:val="20"/>
                <w:fitText w:val="1264" w:id="-1805941504"/>
              </w:rPr>
              <w:t>特別管理産業廃棄</w:t>
            </w:r>
            <w:r w:rsidR="008753BC" w:rsidRPr="00D513A1">
              <w:rPr>
                <w:rFonts w:hint="eastAsia"/>
                <w:spacing w:val="6"/>
                <w:w w:val="70"/>
                <w:kern w:val="0"/>
                <w:sz w:val="20"/>
                <w:szCs w:val="20"/>
                <w:fitText w:val="1264" w:id="-1805941504"/>
              </w:rPr>
              <w:t>物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2CB5" w:rsidRPr="00D01487" w:rsidRDefault="00B92CB5" w:rsidP="005F3E33">
            <w:pPr>
              <w:jc w:val="center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性状</w:t>
            </w:r>
          </w:p>
          <w:p w:rsidR="00B92CB5" w:rsidRPr="00D01487" w:rsidRDefault="008753BC" w:rsidP="005F3E33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ｺｰﾄﾞ</w:t>
            </w:r>
            <w:bookmarkStart w:id="0" w:name="_GoBack"/>
            <w:bookmarkEnd w:id="0"/>
          </w:p>
        </w:tc>
        <w:tc>
          <w:tcPr>
            <w:tcW w:w="7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1.</w:t>
            </w:r>
            <w:r w:rsidRPr="00D01487">
              <w:rPr>
                <w:rFonts w:hint="eastAsia"/>
                <w:sz w:val="20"/>
                <w:szCs w:val="20"/>
              </w:rPr>
              <w:t>固形</w:t>
            </w:r>
          </w:p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2.</w:t>
            </w:r>
            <w:r w:rsidRPr="00D01487">
              <w:rPr>
                <w:rFonts w:hint="eastAsia"/>
                <w:sz w:val="20"/>
                <w:szCs w:val="20"/>
              </w:rPr>
              <w:t>泥状</w:t>
            </w:r>
          </w:p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3.</w:t>
            </w:r>
            <w:r w:rsidRPr="00D01487">
              <w:rPr>
                <w:rFonts w:hint="eastAsia"/>
                <w:sz w:val="20"/>
                <w:szCs w:val="20"/>
              </w:rPr>
              <w:t>液状</w:t>
            </w:r>
          </w:p>
        </w:tc>
      </w:tr>
      <w:tr w:rsidR="00B92CB5" w:rsidRPr="00D01487" w:rsidTr="00D01487">
        <w:trPr>
          <w:trHeight w:val="240"/>
        </w:trPr>
        <w:tc>
          <w:tcPr>
            <w:tcW w:w="762" w:type="dxa"/>
            <w:vMerge/>
            <w:shd w:val="clear" w:color="auto" w:fill="auto"/>
            <w:vAlign w:val="center"/>
          </w:tcPr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一般廃棄物</w:t>
            </w:r>
          </w:p>
        </w:tc>
        <w:tc>
          <w:tcPr>
            <w:tcW w:w="12299" w:type="dxa"/>
            <w:vMerge w:val="restart"/>
            <w:shd w:val="clear" w:color="auto" w:fill="auto"/>
            <w:vAlign w:val="center"/>
          </w:tcPr>
          <w:p w:rsidR="00B92CB5" w:rsidRPr="00D01487" w:rsidRDefault="00BA1BBF" w:rsidP="00BA1BBF">
            <w:pPr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21.</w:t>
            </w:r>
            <w:r w:rsidRPr="00D01487">
              <w:rPr>
                <w:rFonts w:hint="eastAsia"/>
                <w:sz w:val="20"/>
                <w:szCs w:val="20"/>
              </w:rPr>
              <w:t xml:space="preserve">紙くず　</w:t>
            </w:r>
            <w:r w:rsidRPr="00D01487">
              <w:rPr>
                <w:rFonts w:hint="eastAsia"/>
                <w:sz w:val="20"/>
                <w:szCs w:val="20"/>
              </w:rPr>
              <w:t>22.</w:t>
            </w:r>
            <w:r w:rsidRPr="00D01487">
              <w:rPr>
                <w:rFonts w:hint="eastAsia"/>
                <w:sz w:val="20"/>
                <w:szCs w:val="20"/>
              </w:rPr>
              <w:t xml:space="preserve">木くづ　</w:t>
            </w:r>
            <w:r w:rsidRPr="00D01487">
              <w:rPr>
                <w:rFonts w:hint="eastAsia"/>
                <w:sz w:val="20"/>
                <w:szCs w:val="20"/>
              </w:rPr>
              <w:t>23.</w:t>
            </w:r>
            <w:r w:rsidRPr="00D01487">
              <w:rPr>
                <w:rFonts w:hint="eastAsia"/>
                <w:sz w:val="20"/>
                <w:szCs w:val="20"/>
              </w:rPr>
              <w:t xml:space="preserve">繊維くず　</w:t>
            </w:r>
            <w:r w:rsidRPr="00D01487">
              <w:rPr>
                <w:rFonts w:hint="eastAsia"/>
                <w:sz w:val="20"/>
                <w:szCs w:val="20"/>
              </w:rPr>
              <w:t>24.</w:t>
            </w:r>
            <w:r w:rsidRPr="00D01487">
              <w:rPr>
                <w:rFonts w:hint="eastAsia"/>
                <w:sz w:val="20"/>
                <w:szCs w:val="20"/>
              </w:rPr>
              <w:t xml:space="preserve">家畜ふん尿　</w:t>
            </w:r>
            <w:r w:rsidRPr="00D01487">
              <w:rPr>
                <w:rFonts w:hint="eastAsia"/>
                <w:sz w:val="20"/>
                <w:szCs w:val="20"/>
              </w:rPr>
              <w:t>25.</w:t>
            </w:r>
            <w:r w:rsidRPr="00D01487">
              <w:rPr>
                <w:rFonts w:hint="eastAsia"/>
                <w:sz w:val="20"/>
                <w:szCs w:val="20"/>
              </w:rPr>
              <w:t xml:space="preserve">家畜の死体　</w:t>
            </w:r>
            <w:r w:rsidRPr="00D01487">
              <w:rPr>
                <w:rFonts w:hint="eastAsia"/>
                <w:sz w:val="20"/>
                <w:szCs w:val="20"/>
              </w:rPr>
              <w:t>26.</w:t>
            </w:r>
            <w:r w:rsidRPr="00D01487">
              <w:rPr>
                <w:rFonts w:hint="eastAsia"/>
                <w:sz w:val="20"/>
                <w:szCs w:val="20"/>
              </w:rPr>
              <w:t xml:space="preserve">動植物性残渣　</w:t>
            </w:r>
            <w:r w:rsidRPr="00D01487">
              <w:rPr>
                <w:rFonts w:hint="eastAsia"/>
                <w:sz w:val="20"/>
                <w:szCs w:val="20"/>
              </w:rPr>
              <w:t>27.</w:t>
            </w:r>
            <w:r w:rsidRPr="00D01487">
              <w:rPr>
                <w:rFonts w:hint="eastAsia"/>
                <w:sz w:val="20"/>
                <w:szCs w:val="20"/>
              </w:rPr>
              <w:t xml:space="preserve">厨芥　</w:t>
            </w:r>
            <w:r w:rsidRPr="00D01487">
              <w:rPr>
                <w:rFonts w:hint="eastAsia"/>
                <w:sz w:val="20"/>
                <w:szCs w:val="20"/>
              </w:rPr>
              <w:t>28.</w:t>
            </w:r>
            <w:r w:rsidR="00086EDF" w:rsidRPr="00D01487">
              <w:rPr>
                <w:rFonts w:hint="eastAsia"/>
                <w:sz w:val="20"/>
                <w:szCs w:val="20"/>
              </w:rPr>
              <w:t xml:space="preserve">その他の一般廃棄物　</w:t>
            </w:r>
            <w:r w:rsidRPr="00D01487">
              <w:rPr>
                <w:rFonts w:hint="eastAsia"/>
                <w:sz w:val="20"/>
                <w:szCs w:val="20"/>
              </w:rPr>
              <w:t>29.</w:t>
            </w:r>
            <w:r w:rsidR="00086EDF" w:rsidRPr="00D01487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="00086EDF" w:rsidRPr="00D01487">
              <w:rPr>
                <w:rFonts w:hint="eastAsia"/>
                <w:w w:val="90"/>
                <w:sz w:val="20"/>
                <w:szCs w:val="20"/>
              </w:rPr>
              <w:t>特別管理一般廃棄物</w:t>
            </w: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2CB5" w:rsidRPr="00D01487" w:rsidRDefault="00B92CB5" w:rsidP="00D01487">
            <w:pPr>
              <w:jc w:val="distribute"/>
              <w:rPr>
                <w:sz w:val="20"/>
                <w:szCs w:val="20"/>
              </w:rPr>
            </w:pPr>
          </w:p>
        </w:tc>
      </w:tr>
      <w:tr w:rsidR="007F5C1F" w:rsidRPr="00D01487" w:rsidTr="00D01487">
        <w:tc>
          <w:tcPr>
            <w:tcW w:w="762" w:type="dxa"/>
            <w:vMerge/>
            <w:shd w:val="clear" w:color="auto" w:fill="auto"/>
            <w:vAlign w:val="center"/>
          </w:tcPr>
          <w:p w:rsidR="007F5C1F" w:rsidRPr="00D01487" w:rsidRDefault="007F5C1F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7F5C1F" w:rsidRPr="00D01487" w:rsidRDefault="007F5C1F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299" w:type="dxa"/>
            <w:vMerge/>
            <w:shd w:val="clear" w:color="auto" w:fill="auto"/>
            <w:vAlign w:val="center"/>
          </w:tcPr>
          <w:p w:rsidR="007F5C1F" w:rsidRPr="00D01487" w:rsidRDefault="007F5C1F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F5C1F" w:rsidRPr="00D01487" w:rsidRDefault="007F5C1F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5C1F" w:rsidRPr="00D01487" w:rsidRDefault="007F5C1F" w:rsidP="00D01487">
            <w:pPr>
              <w:jc w:val="distribute"/>
              <w:rPr>
                <w:sz w:val="20"/>
                <w:szCs w:val="20"/>
              </w:rPr>
            </w:pPr>
          </w:p>
        </w:tc>
      </w:tr>
    </w:tbl>
    <w:p w:rsidR="009D71DE" w:rsidRPr="00680B87" w:rsidRDefault="008753BC" w:rsidP="00BC2DB7">
      <w:pPr>
        <w:rPr>
          <w:sz w:val="28"/>
          <w:szCs w:val="28"/>
        </w:rPr>
      </w:pPr>
      <w:r>
        <w:br w:type="page"/>
      </w:r>
      <w:r w:rsidR="006A07B9" w:rsidRPr="00680B87">
        <w:rPr>
          <w:rFonts w:hint="eastAsia"/>
          <w:sz w:val="28"/>
          <w:szCs w:val="28"/>
        </w:rPr>
        <w:lastRenderedPageBreak/>
        <w:t>表５－２</w:t>
      </w:r>
      <w:r w:rsidR="00680B87">
        <w:rPr>
          <w:rFonts w:hint="eastAsia"/>
          <w:sz w:val="28"/>
          <w:szCs w:val="28"/>
        </w:rPr>
        <w:t xml:space="preserve">　</w:t>
      </w:r>
      <w:r w:rsidR="006A07B9" w:rsidRPr="00680B87">
        <w:rPr>
          <w:rFonts w:hint="eastAsia"/>
          <w:sz w:val="28"/>
          <w:szCs w:val="28"/>
        </w:rPr>
        <w:t>廃棄物中間処理施設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586"/>
        <w:gridCol w:w="1269"/>
        <w:gridCol w:w="1426"/>
        <w:gridCol w:w="1426"/>
        <w:gridCol w:w="1426"/>
        <w:gridCol w:w="1429"/>
        <w:gridCol w:w="1426"/>
        <w:gridCol w:w="1426"/>
        <w:gridCol w:w="1429"/>
        <w:gridCol w:w="1426"/>
      </w:tblGrid>
      <w:tr w:rsidR="006A07B9" w:rsidRPr="00D01487" w:rsidTr="00D01487">
        <w:trPr>
          <w:trHeight w:val="511"/>
        </w:trPr>
        <w:tc>
          <w:tcPr>
            <w:tcW w:w="1445" w:type="dxa"/>
            <w:vMerge w:val="restart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施設名</w:t>
            </w:r>
          </w:p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施設の種類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処理能力</w:t>
            </w:r>
          </w:p>
          <w:p w:rsidR="006A07B9" w:rsidRPr="00D01487" w:rsidRDefault="006A07B9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㎥､</w:t>
            </w:r>
            <w:r w:rsidRPr="00D01487">
              <w:rPr>
                <w:rFonts w:hint="eastAsia"/>
                <w:sz w:val="20"/>
                <w:szCs w:val="20"/>
              </w:rPr>
              <w:t>t/</w:t>
            </w:r>
            <w:r w:rsidRPr="00D01487">
              <w:rPr>
                <w:rFonts w:hint="eastAsia"/>
                <w:sz w:val="20"/>
                <w:szCs w:val="20"/>
              </w:rPr>
              <w:t>日</w:t>
            </w:r>
          </w:p>
          <w:p w:rsidR="006A07B9" w:rsidRPr="00D01487" w:rsidRDefault="006A07B9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㎥､</w:t>
            </w:r>
            <w:r w:rsidRPr="00D01487">
              <w:rPr>
                <w:rFonts w:hint="eastAsia"/>
                <w:sz w:val="20"/>
                <w:szCs w:val="20"/>
              </w:rPr>
              <w:t>t/</w:t>
            </w:r>
            <w:r w:rsidR="004F4255" w:rsidRPr="00D01487">
              <w:rPr>
                <w:rFonts w:hint="eastAsia"/>
                <w:sz w:val="20"/>
                <w:szCs w:val="20"/>
              </w:rPr>
              <w:t>時</w:t>
            </w:r>
          </w:p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="004F4255" w:rsidRPr="00D01487">
              <w:rPr>
                <w:rFonts w:hint="eastAsia"/>
                <w:sz w:val="20"/>
                <w:szCs w:val="20"/>
              </w:rPr>
              <w:t>実</w:t>
            </w:r>
            <w:r w:rsidRPr="00D01487">
              <w:rPr>
                <w:rFonts w:hint="eastAsia"/>
                <w:sz w:val="20"/>
                <w:szCs w:val="20"/>
              </w:rPr>
              <w:t>運転時間</w:t>
            </w:r>
            <w:r w:rsidRPr="00D01487">
              <w:rPr>
                <w:rFonts w:hint="eastAsia"/>
                <w:sz w:val="20"/>
                <w:szCs w:val="20"/>
              </w:rPr>
              <w:t>/</w:t>
            </w:r>
            <w:r w:rsidRPr="00D01487">
              <w:rPr>
                <w:rFonts w:hint="eastAsia"/>
                <w:sz w:val="20"/>
                <w:szCs w:val="20"/>
              </w:rPr>
              <w:t>日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処理方式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6A07B9" w:rsidRPr="00D01487" w:rsidRDefault="006A07B9" w:rsidP="00D513A1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使用開始</w:t>
            </w:r>
          </w:p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予定年月</w:t>
            </w:r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処理前</w:t>
            </w:r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処理後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配置図番号</w:t>
            </w:r>
          </w:p>
        </w:tc>
      </w:tr>
      <w:tr w:rsidR="006A07B9" w:rsidRPr="00D01487" w:rsidTr="00D01487">
        <w:trPr>
          <w:trHeight w:val="739"/>
        </w:trPr>
        <w:tc>
          <w:tcPr>
            <w:tcW w:w="1445" w:type="dxa"/>
            <w:vMerge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廃棄物の種類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量</w:t>
            </w:r>
          </w:p>
          <w:p w:rsidR="006A07B9" w:rsidRPr="00D01487" w:rsidRDefault="006A07B9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t/</w:t>
            </w:r>
            <w:r w:rsidRPr="00D0148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有害物質濃度</w:t>
            </w:r>
          </w:p>
          <w:p w:rsidR="006A07B9" w:rsidRPr="00D01487" w:rsidRDefault="006A07B9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mg/</w:t>
            </w:r>
            <w:r w:rsidRPr="00D01487">
              <w:rPr>
                <w:rFonts w:hint="eastAsia"/>
                <w:sz w:val="20"/>
                <w:szCs w:val="20"/>
              </w:rPr>
              <w:t>ℓ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廃棄物の種類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量</w:t>
            </w:r>
          </w:p>
          <w:p w:rsidR="006A07B9" w:rsidRPr="00D01487" w:rsidRDefault="006A07B9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t/</w:t>
            </w:r>
            <w:r w:rsidRPr="00D0148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有害物質濃度</w:t>
            </w:r>
          </w:p>
          <w:p w:rsidR="006A07B9" w:rsidRPr="00D01487" w:rsidRDefault="006A07B9" w:rsidP="00D01487">
            <w:pPr>
              <w:jc w:val="right"/>
              <w:rPr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mg/</w:t>
            </w:r>
            <w:r w:rsidRPr="00D01487">
              <w:rPr>
                <w:rFonts w:hint="eastAsia"/>
                <w:sz w:val="20"/>
                <w:szCs w:val="20"/>
              </w:rPr>
              <w:t>ℓ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6A07B9" w:rsidRPr="00D01487" w:rsidRDefault="006A07B9" w:rsidP="00D01487">
            <w:pPr>
              <w:jc w:val="distribute"/>
              <w:rPr>
                <w:sz w:val="20"/>
                <w:szCs w:val="20"/>
              </w:rPr>
            </w:pPr>
          </w:p>
        </w:tc>
      </w:tr>
      <w:tr w:rsidR="00EC67DC" w:rsidRPr="00D01487" w:rsidTr="00D01487">
        <w:trPr>
          <w:trHeight w:val="690"/>
        </w:trPr>
        <w:tc>
          <w:tcPr>
            <w:tcW w:w="1445" w:type="dxa"/>
            <w:shd w:val="clear" w:color="auto" w:fill="auto"/>
            <w:vAlign w:val="bottom"/>
          </w:tcPr>
          <w:p w:rsidR="00EC67DC" w:rsidRDefault="00EC67DC" w:rsidP="00D01487">
            <w:pPr>
              <w:jc w:val="distribute"/>
            </w:pPr>
            <w:r w:rsidRPr="00D01487">
              <w:rPr>
                <w:rFonts w:hint="eastAsia"/>
                <w:sz w:val="20"/>
                <w:szCs w:val="20"/>
              </w:rPr>
              <w:t>()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EC67DC" w:rsidRDefault="00EC67DC" w:rsidP="00D01487">
            <w:pPr>
              <w:jc w:val="distribute"/>
            </w:pPr>
            <w:r w:rsidRPr="00D01487">
              <w:rPr>
                <w:rFonts w:hint="eastAsia"/>
                <w:sz w:val="20"/>
                <w:szCs w:val="20"/>
              </w:rPr>
              <w:t>()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C67DC" w:rsidRPr="00D01487" w:rsidRDefault="00EC67DC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C67DC" w:rsidRPr="00D01487" w:rsidRDefault="00EC67DC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C67DC" w:rsidRPr="00D01487" w:rsidRDefault="00EC67DC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C67DC" w:rsidRPr="00D01487" w:rsidRDefault="00EC67DC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C67DC" w:rsidRPr="00D01487" w:rsidRDefault="00EC67DC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C67DC" w:rsidRPr="00D01487" w:rsidRDefault="00EC67DC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C67DC" w:rsidRPr="00D01487" w:rsidRDefault="00EC67DC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C67DC" w:rsidRPr="00D01487" w:rsidRDefault="00EC67DC" w:rsidP="00D0148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C67DC" w:rsidRPr="00D01487" w:rsidRDefault="00EC67DC" w:rsidP="00D01487">
            <w:pPr>
              <w:jc w:val="distribute"/>
              <w:rPr>
                <w:sz w:val="20"/>
                <w:szCs w:val="20"/>
              </w:rPr>
            </w:pPr>
          </w:p>
        </w:tc>
      </w:tr>
      <w:tr w:rsidR="00EC67DC" w:rsidRPr="00D01487" w:rsidTr="00D01487">
        <w:trPr>
          <w:trHeight w:val="690"/>
        </w:trPr>
        <w:tc>
          <w:tcPr>
            <w:tcW w:w="1445" w:type="dxa"/>
            <w:shd w:val="clear" w:color="auto" w:fill="auto"/>
            <w:vAlign w:val="bottom"/>
          </w:tcPr>
          <w:p w:rsidR="00EC67DC" w:rsidRDefault="00EC67DC" w:rsidP="00D01487">
            <w:pPr>
              <w:jc w:val="distribute"/>
            </w:pPr>
            <w:r w:rsidRPr="00D01487">
              <w:rPr>
                <w:rFonts w:hint="eastAsia"/>
                <w:sz w:val="20"/>
                <w:szCs w:val="20"/>
              </w:rPr>
              <w:t>()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EC67DC" w:rsidRDefault="00EC67DC" w:rsidP="00D01487">
            <w:pPr>
              <w:jc w:val="distribute"/>
            </w:pPr>
            <w:r w:rsidRPr="00D01487">
              <w:rPr>
                <w:rFonts w:hint="eastAsia"/>
                <w:sz w:val="20"/>
                <w:szCs w:val="20"/>
              </w:rPr>
              <w:t>()</w:t>
            </w:r>
          </w:p>
        </w:tc>
        <w:tc>
          <w:tcPr>
            <w:tcW w:w="1285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</w:tr>
      <w:tr w:rsidR="00EC67DC" w:rsidRPr="00D01487" w:rsidTr="00D01487">
        <w:trPr>
          <w:trHeight w:val="690"/>
        </w:trPr>
        <w:tc>
          <w:tcPr>
            <w:tcW w:w="1445" w:type="dxa"/>
            <w:shd w:val="clear" w:color="auto" w:fill="auto"/>
            <w:vAlign w:val="bottom"/>
          </w:tcPr>
          <w:p w:rsidR="00EC67DC" w:rsidRDefault="00EC67DC" w:rsidP="00D01487">
            <w:pPr>
              <w:jc w:val="distribute"/>
            </w:pPr>
            <w:r w:rsidRPr="00D01487">
              <w:rPr>
                <w:rFonts w:hint="eastAsia"/>
                <w:sz w:val="20"/>
                <w:szCs w:val="20"/>
              </w:rPr>
              <w:t>()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EC67DC" w:rsidRDefault="00EC67DC" w:rsidP="00D01487">
            <w:pPr>
              <w:jc w:val="distribute"/>
            </w:pPr>
            <w:r w:rsidRPr="00D01487">
              <w:rPr>
                <w:rFonts w:hint="eastAsia"/>
                <w:sz w:val="20"/>
                <w:szCs w:val="20"/>
              </w:rPr>
              <w:t>()</w:t>
            </w:r>
          </w:p>
        </w:tc>
        <w:tc>
          <w:tcPr>
            <w:tcW w:w="1285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</w:tr>
      <w:tr w:rsidR="00EC67DC" w:rsidRPr="00D01487" w:rsidTr="00D01487">
        <w:trPr>
          <w:trHeight w:val="690"/>
        </w:trPr>
        <w:tc>
          <w:tcPr>
            <w:tcW w:w="1445" w:type="dxa"/>
            <w:shd w:val="clear" w:color="auto" w:fill="auto"/>
            <w:vAlign w:val="bottom"/>
          </w:tcPr>
          <w:p w:rsidR="00EC67DC" w:rsidRDefault="00EC67DC" w:rsidP="00D01487">
            <w:pPr>
              <w:jc w:val="distribute"/>
            </w:pPr>
            <w:r w:rsidRPr="00D01487">
              <w:rPr>
                <w:rFonts w:hint="eastAsia"/>
                <w:sz w:val="20"/>
                <w:szCs w:val="20"/>
              </w:rPr>
              <w:t>()</w:t>
            </w:r>
          </w:p>
        </w:tc>
        <w:tc>
          <w:tcPr>
            <w:tcW w:w="1606" w:type="dxa"/>
            <w:shd w:val="clear" w:color="auto" w:fill="auto"/>
            <w:vAlign w:val="bottom"/>
          </w:tcPr>
          <w:p w:rsidR="00EC67DC" w:rsidRDefault="00EC67DC" w:rsidP="00D01487">
            <w:pPr>
              <w:jc w:val="distribute"/>
            </w:pPr>
            <w:r w:rsidRPr="00D01487">
              <w:rPr>
                <w:rFonts w:hint="eastAsia"/>
                <w:sz w:val="20"/>
                <w:szCs w:val="20"/>
              </w:rPr>
              <w:t>()</w:t>
            </w:r>
          </w:p>
        </w:tc>
        <w:tc>
          <w:tcPr>
            <w:tcW w:w="1285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EC67DC" w:rsidRPr="00D01487" w:rsidRDefault="00EC67DC" w:rsidP="00BC2DB7">
            <w:pPr>
              <w:rPr>
                <w:sz w:val="20"/>
                <w:szCs w:val="20"/>
              </w:rPr>
            </w:pPr>
          </w:p>
        </w:tc>
      </w:tr>
    </w:tbl>
    <w:p w:rsidR="00EC67DC" w:rsidRPr="00680B87" w:rsidRDefault="00EC67DC" w:rsidP="00BC2DB7">
      <w:pPr>
        <w:rPr>
          <w:sz w:val="28"/>
          <w:szCs w:val="28"/>
        </w:rPr>
      </w:pPr>
      <w:r w:rsidRPr="00680B87">
        <w:rPr>
          <w:rFonts w:hint="eastAsia"/>
          <w:sz w:val="28"/>
          <w:szCs w:val="28"/>
        </w:rPr>
        <w:t>表５－３</w:t>
      </w:r>
      <w:r w:rsidR="00680B87">
        <w:rPr>
          <w:rFonts w:hint="eastAsia"/>
          <w:sz w:val="28"/>
          <w:szCs w:val="28"/>
        </w:rPr>
        <w:t xml:space="preserve">　</w:t>
      </w:r>
      <w:r w:rsidRPr="00680B87">
        <w:rPr>
          <w:rFonts w:hint="eastAsia"/>
          <w:sz w:val="28"/>
          <w:szCs w:val="28"/>
        </w:rPr>
        <w:t>廃棄物最終処分場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569"/>
        <w:gridCol w:w="1569"/>
        <w:gridCol w:w="1569"/>
        <w:gridCol w:w="1569"/>
        <w:gridCol w:w="1777"/>
        <w:gridCol w:w="1778"/>
        <w:gridCol w:w="1720"/>
        <w:gridCol w:w="1185"/>
        <w:gridCol w:w="1390"/>
      </w:tblGrid>
      <w:tr w:rsidR="00EC67DC" w:rsidTr="00D01487">
        <w:trPr>
          <w:trHeight w:val="1048"/>
        </w:trPr>
        <w:tc>
          <w:tcPr>
            <w:tcW w:w="1590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処分場の名称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面積</w:t>
            </w:r>
          </w:p>
          <w:p w:rsidR="00EC67DC" w:rsidRDefault="00EC67DC" w:rsidP="00D0148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容量</w:t>
            </w:r>
          </w:p>
          <w:p w:rsidR="00EC67DC" w:rsidRDefault="00EC67DC" w:rsidP="00D01487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使用開始</w:t>
            </w:r>
          </w:p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予定年月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埋立終了</w:t>
            </w:r>
          </w:p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予定年月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浸出液検査方法</w:t>
            </w:r>
          </w:p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検査頻度</w:t>
            </w:r>
            <w:r>
              <w:rPr>
                <w:rFonts w:hint="eastAsia"/>
              </w:rPr>
              <w:t>)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地下水検査方法</w:t>
            </w:r>
          </w:p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検査頻度</w:t>
            </w:r>
            <w:r>
              <w:rPr>
                <w:rFonts w:hint="eastAsia"/>
              </w:rPr>
              <w:t>)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処分場の概要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跡地利用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  <w:r>
              <w:rPr>
                <w:rFonts w:hint="eastAsia"/>
              </w:rPr>
              <w:t>配置図番号</w:t>
            </w:r>
          </w:p>
        </w:tc>
      </w:tr>
      <w:tr w:rsidR="00EC67DC" w:rsidTr="00D513A1">
        <w:trPr>
          <w:trHeight w:val="2874"/>
        </w:trPr>
        <w:tc>
          <w:tcPr>
            <w:tcW w:w="1590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EC67DC" w:rsidRDefault="00EC67DC" w:rsidP="00D01487">
            <w:pPr>
              <w:jc w:val="distribute"/>
            </w:pPr>
          </w:p>
        </w:tc>
      </w:tr>
    </w:tbl>
    <w:p w:rsidR="0008562F" w:rsidRPr="0008562F" w:rsidRDefault="0008562F" w:rsidP="00680B87">
      <w:pPr>
        <w:rPr>
          <w:rFonts w:ascii="ＭＳ 明朝" w:hAnsi="ＭＳ 明朝"/>
          <w:sz w:val="16"/>
          <w:szCs w:val="16"/>
        </w:rPr>
      </w:pPr>
    </w:p>
    <w:sectPr w:rsidR="0008562F" w:rsidRPr="0008562F" w:rsidSect="00D513A1">
      <w:footerReference w:type="even" r:id="rId8"/>
      <w:footerReference w:type="default" r:id="rId9"/>
      <w:pgSz w:w="16840" w:h="11907" w:orient="landscape" w:code="9"/>
      <w:pgMar w:top="851" w:right="567" w:bottom="851" w:left="567" w:header="851" w:footer="992" w:gutter="0"/>
      <w:pgNumType w:fmt="numberInDash" w:start="15"/>
      <w:cols w:space="425"/>
      <w:docGrid w:type="linesAndChars" w:linePitch="299" w:charSpace="-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5D" w:rsidRDefault="00F36D5D">
      <w:r>
        <w:separator/>
      </w:r>
    </w:p>
  </w:endnote>
  <w:endnote w:type="continuationSeparator" w:id="0">
    <w:p w:rsidR="00F36D5D" w:rsidRDefault="00F3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13" w:rsidRDefault="00190613" w:rsidP="002C00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613" w:rsidRDefault="001906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82707"/>
      <w:docPartObj>
        <w:docPartGallery w:val="Page Numbers (Bottom of Page)"/>
        <w:docPartUnique/>
      </w:docPartObj>
    </w:sdtPr>
    <w:sdtContent>
      <w:p w:rsidR="00D513A1" w:rsidRDefault="00D513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E33" w:rsidRPr="005F3E33">
          <w:rPr>
            <w:noProof/>
            <w:lang w:val="ja-JP"/>
          </w:rPr>
          <w:t>-</w:t>
        </w:r>
        <w:r w:rsidR="005F3E33">
          <w:rPr>
            <w:noProof/>
          </w:rPr>
          <w:t xml:space="preserve"> 16 -</w:t>
        </w:r>
        <w:r>
          <w:fldChar w:fldCharType="end"/>
        </w:r>
      </w:p>
    </w:sdtContent>
  </w:sdt>
  <w:p w:rsidR="00D513A1" w:rsidRDefault="00D513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5D" w:rsidRDefault="00F36D5D">
      <w:r>
        <w:separator/>
      </w:r>
    </w:p>
  </w:footnote>
  <w:footnote w:type="continuationSeparator" w:id="0">
    <w:p w:rsidR="00F36D5D" w:rsidRDefault="00F3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958"/>
    <w:multiLevelType w:val="hybridMultilevel"/>
    <w:tmpl w:val="8F925F52"/>
    <w:lvl w:ilvl="0" w:tplc="82D8F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55276"/>
    <w:multiLevelType w:val="hybridMultilevel"/>
    <w:tmpl w:val="EBFE290C"/>
    <w:lvl w:ilvl="0" w:tplc="336A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26A4E"/>
    <w:multiLevelType w:val="hybridMultilevel"/>
    <w:tmpl w:val="730E3DC2"/>
    <w:lvl w:ilvl="0" w:tplc="552499BE">
      <w:start w:val="2"/>
      <w:numFmt w:val="decimalEnclosedCircle"/>
      <w:lvlText w:val="%1"/>
      <w:lvlJc w:val="left"/>
      <w:pPr>
        <w:tabs>
          <w:tab w:val="num" w:pos="1371"/>
        </w:tabs>
        <w:ind w:left="137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3" w15:restartNumberingAfterBreak="0">
    <w:nsid w:val="18203057"/>
    <w:multiLevelType w:val="hybridMultilevel"/>
    <w:tmpl w:val="79506998"/>
    <w:lvl w:ilvl="0" w:tplc="C3CAB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D0179F"/>
    <w:multiLevelType w:val="hybridMultilevel"/>
    <w:tmpl w:val="32320E44"/>
    <w:lvl w:ilvl="0" w:tplc="AF9223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EF65561"/>
    <w:multiLevelType w:val="hybridMultilevel"/>
    <w:tmpl w:val="B2B8C7A4"/>
    <w:lvl w:ilvl="0" w:tplc="ED543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F25D5"/>
    <w:multiLevelType w:val="hybridMultilevel"/>
    <w:tmpl w:val="AF98F904"/>
    <w:lvl w:ilvl="0" w:tplc="3B4C4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23B78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A697C"/>
    <w:multiLevelType w:val="hybridMultilevel"/>
    <w:tmpl w:val="C860A364"/>
    <w:lvl w:ilvl="0" w:tplc="1C6C9CE0">
      <w:start w:val="1"/>
      <w:numFmt w:val="decimalEnclosedCircle"/>
      <w:lvlText w:val="%1"/>
      <w:lvlJc w:val="left"/>
      <w:pPr>
        <w:tabs>
          <w:tab w:val="num" w:pos="932"/>
        </w:tabs>
        <w:ind w:left="93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690E07C5"/>
    <w:multiLevelType w:val="hybridMultilevel"/>
    <w:tmpl w:val="00C25BE8"/>
    <w:lvl w:ilvl="0" w:tplc="41A6F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7C57B1"/>
    <w:multiLevelType w:val="hybridMultilevel"/>
    <w:tmpl w:val="7E4A6FAA"/>
    <w:lvl w:ilvl="0" w:tplc="5818071C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9CC46B6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7321A8"/>
    <w:multiLevelType w:val="hybridMultilevel"/>
    <w:tmpl w:val="01B008CE"/>
    <w:lvl w:ilvl="0" w:tplc="6268A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5"/>
    <w:rsid w:val="000034A9"/>
    <w:rsid w:val="000102E6"/>
    <w:rsid w:val="00032708"/>
    <w:rsid w:val="00033D73"/>
    <w:rsid w:val="000358E5"/>
    <w:rsid w:val="0004199A"/>
    <w:rsid w:val="00050B31"/>
    <w:rsid w:val="00051AA5"/>
    <w:rsid w:val="00070E29"/>
    <w:rsid w:val="00075F41"/>
    <w:rsid w:val="0008562F"/>
    <w:rsid w:val="00086EDF"/>
    <w:rsid w:val="0009083C"/>
    <w:rsid w:val="000939AE"/>
    <w:rsid w:val="000B37E0"/>
    <w:rsid w:val="000B3D93"/>
    <w:rsid w:val="000D36A8"/>
    <w:rsid w:val="000E0B15"/>
    <w:rsid w:val="000E503C"/>
    <w:rsid w:val="00124B2B"/>
    <w:rsid w:val="00126732"/>
    <w:rsid w:val="00146E34"/>
    <w:rsid w:val="00152092"/>
    <w:rsid w:val="00161525"/>
    <w:rsid w:val="00190613"/>
    <w:rsid w:val="001B0A11"/>
    <w:rsid w:val="001B27E2"/>
    <w:rsid w:val="001C082E"/>
    <w:rsid w:val="001E7006"/>
    <w:rsid w:val="00201A37"/>
    <w:rsid w:val="00207AF4"/>
    <w:rsid w:val="00225E10"/>
    <w:rsid w:val="00227636"/>
    <w:rsid w:val="00232E18"/>
    <w:rsid w:val="00247E25"/>
    <w:rsid w:val="00256FC3"/>
    <w:rsid w:val="00265C6C"/>
    <w:rsid w:val="0028078D"/>
    <w:rsid w:val="0029075A"/>
    <w:rsid w:val="002967FB"/>
    <w:rsid w:val="00297FDF"/>
    <w:rsid w:val="002B0A39"/>
    <w:rsid w:val="002B3846"/>
    <w:rsid w:val="002C00AB"/>
    <w:rsid w:val="002C4FCA"/>
    <w:rsid w:val="002D14E7"/>
    <w:rsid w:val="002D1AF2"/>
    <w:rsid w:val="002E703D"/>
    <w:rsid w:val="003148CE"/>
    <w:rsid w:val="003153FE"/>
    <w:rsid w:val="00366E1D"/>
    <w:rsid w:val="00370C66"/>
    <w:rsid w:val="00377028"/>
    <w:rsid w:val="00377053"/>
    <w:rsid w:val="003918BE"/>
    <w:rsid w:val="00395952"/>
    <w:rsid w:val="003A0A66"/>
    <w:rsid w:val="003D06B7"/>
    <w:rsid w:val="003D470E"/>
    <w:rsid w:val="00400072"/>
    <w:rsid w:val="00431E77"/>
    <w:rsid w:val="004451B4"/>
    <w:rsid w:val="0045751A"/>
    <w:rsid w:val="004669DF"/>
    <w:rsid w:val="00490F4B"/>
    <w:rsid w:val="004B257B"/>
    <w:rsid w:val="004B2D03"/>
    <w:rsid w:val="004C02D8"/>
    <w:rsid w:val="004C07A2"/>
    <w:rsid w:val="004D61F1"/>
    <w:rsid w:val="004F0A24"/>
    <w:rsid w:val="004F1AC1"/>
    <w:rsid w:val="004F4255"/>
    <w:rsid w:val="00511BC4"/>
    <w:rsid w:val="0051314B"/>
    <w:rsid w:val="00522F0C"/>
    <w:rsid w:val="005351DF"/>
    <w:rsid w:val="0054409A"/>
    <w:rsid w:val="00546C4A"/>
    <w:rsid w:val="00555BF0"/>
    <w:rsid w:val="005761D9"/>
    <w:rsid w:val="005812CF"/>
    <w:rsid w:val="00583830"/>
    <w:rsid w:val="0058474F"/>
    <w:rsid w:val="0059074D"/>
    <w:rsid w:val="005C0AAB"/>
    <w:rsid w:val="005C20D0"/>
    <w:rsid w:val="005F3E33"/>
    <w:rsid w:val="005F6746"/>
    <w:rsid w:val="00604F73"/>
    <w:rsid w:val="00605C81"/>
    <w:rsid w:val="00616880"/>
    <w:rsid w:val="00620BA3"/>
    <w:rsid w:val="00635950"/>
    <w:rsid w:val="00636F9B"/>
    <w:rsid w:val="00644338"/>
    <w:rsid w:val="006451F3"/>
    <w:rsid w:val="00654FAA"/>
    <w:rsid w:val="006620F1"/>
    <w:rsid w:val="006647A2"/>
    <w:rsid w:val="00664B68"/>
    <w:rsid w:val="00666EA1"/>
    <w:rsid w:val="0066765C"/>
    <w:rsid w:val="006754A1"/>
    <w:rsid w:val="00680B87"/>
    <w:rsid w:val="0069355E"/>
    <w:rsid w:val="006A07B9"/>
    <w:rsid w:val="006E1D84"/>
    <w:rsid w:val="006E2A77"/>
    <w:rsid w:val="007015B6"/>
    <w:rsid w:val="00702AF1"/>
    <w:rsid w:val="00705A25"/>
    <w:rsid w:val="0071565B"/>
    <w:rsid w:val="0071645A"/>
    <w:rsid w:val="00753303"/>
    <w:rsid w:val="00755408"/>
    <w:rsid w:val="0078026D"/>
    <w:rsid w:val="00781E8C"/>
    <w:rsid w:val="007A3DA3"/>
    <w:rsid w:val="007A5562"/>
    <w:rsid w:val="007C1C04"/>
    <w:rsid w:val="007D3D7A"/>
    <w:rsid w:val="007D5653"/>
    <w:rsid w:val="007E4E2D"/>
    <w:rsid w:val="007F5C1F"/>
    <w:rsid w:val="0080123C"/>
    <w:rsid w:val="008143C6"/>
    <w:rsid w:val="0082274B"/>
    <w:rsid w:val="008304F1"/>
    <w:rsid w:val="00833147"/>
    <w:rsid w:val="008348F0"/>
    <w:rsid w:val="00855553"/>
    <w:rsid w:val="0085580C"/>
    <w:rsid w:val="008702CD"/>
    <w:rsid w:val="008753BC"/>
    <w:rsid w:val="00881EAC"/>
    <w:rsid w:val="00883ED2"/>
    <w:rsid w:val="00891292"/>
    <w:rsid w:val="00895FEE"/>
    <w:rsid w:val="008A7130"/>
    <w:rsid w:val="008B3C90"/>
    <w:rsid w:val="008F6E20"/>
    <w:rsid w:val="00901033"/>
    <w:rsid w:val="00925183"/>
    <w:rsid w:val="009356DB"/>
    <w:rsid w:val="009364EB"/>
    <w:rsid w:val="009403CC"/>
    <w:rsid w:val="009429CF"/>
    <w:rsid w:val="00955519"/>
    <w:rsid w:val="00955C4F"/>
    <w:rsid w:val="00963D30"/>
    <w:rsid w:val="00967001"/>
    <w:rsid w:val="00976B31"/>
    <w:rsid w:val="0098041B"/>
    <w:rsid w:val="00981E69"/>
    <w:rsid w:val="009A4417"/>
    <w:rsid w:val="009B31DC"/>
    <w:rsid w:val="009B6AE7"/>
    <w:rsid w:val="009C40C8"/>
    <w:rsid w:val="009D6077"/>
    <w:rsid w:val="009D71DE"/>
    <w:rsid w:val="009F4270"/>
    <w:rsid w:val="00A03AC7"/>
    <w:rsid w:val="00A101D3"/>
    <w:rsid w:val="00A105B3"/>
    <w:rsid w:val="00A20630"/>
    <w:rsid w:val="00A40C5F"/>
    <w:rsid w:val="00A73DD7"/>
    <w:rsid w:val="00A82128"/>
    <w:rsid w:val="00A918FD"/>
    <w:rsid w:val="00A91BEA"/>
    <w:rsid w:val="00A95355"/>
    <w:rsid w:val="00AA1AB8"/>
    <w:rsid w:val="00AA5FCB"/>
    <w:rsid w:val="00AC0C17"/>
    <w:rsid w:val="00AC37EB"/>
    <w:rsid w:val="00AD5F7F"/>
    <w:rsid w:val="00B14DD5"/>
    <w:rsid w:val="00B510EB"/>
    <w:rsid w:val="00B5334F"/>
    <w:rsid w:val="00B7016D"/>
    <w:rsid w:val="00B92CB5"/>
    <w:rsid w:val="00BA1BBF"/>
    <w:rsid w:val="00BA7835"/>
    <w:rsid w:val="00BB0179"/>
    <w:rsid w:val="00BC064A"/>
    <w:rsid w:val="00BC2DB7"/>
    <w:rsid w:val="00BC63B8"/>
    <w:rsid w:val="00BD207F"/>
    <w:rsid w:val="00BF31DD"/>
    <w:rsid w:val="00BF7C89"/>
    <w:rsid w:val="00C0172F"/>
    <w:rsid w:val="00C24817"/>
    <w:rsid w:val="00C24A7F"/>
    <w:rsid w:val="00C5368B"/>
    <w:rsid w:val="00C7327A"/>
    <w:rsid w:val="00C87DC6"/>
    <w:rsid w:val="00C93F48"/>
    <w:rsid w:val="00CA09CD"/>
    <w:rsid w:val="00CA67C8"/>
    <w:rsid w:val="00CA720F"/>
    <w:rsid w:val="00CB294A"/>
    <w:rsid w:val="00CB6928"/>
    <w:rsid w:val="00D010B9"/>
    <w:rsid w:val="00D01487"/>
    <w:rsid w:val="00D01EFE"/>
    <w:rsid w:val="00D02428"/>
    <w:rsid w:val="00D071D3"/>
    <w:rsid w:val="00D11525"/>
    <w:rsid w:val="00D176C9"/>
    <w:rsid w:val="00D21DED"/>
    <w:rsid w:val="00D30444"/>
    <w:rsid w:val="00D309B8"/>
    <w:rsid w:val="00D36862"/>
    <w:rsid w:val="00D4035F"/>
    <w:rsid w:val="00D513A1"/>
    <w:rsid w:val="00D60710"/>
    <w:rsid w:val="00D63B03"/>
    <w:rsid w:val="00D63DBD"/>
    <w:rsid w:val="00D71C71"/>
    <w:rsid w:val="00D82FD2"/>
    <w:rsid w:val="00D90BD4"/>
    <w:rsid w:val="00DA3304"/>
    <w:rsid w:val="00DA5C13"/>
    <w:rsid w:val="00DB118B"/>
    <w:rsid w:val="00DF0243"/>
    <w:rsid w:val="00DF70D3"/>
    <w:rsid w:val="00E01AAB"/>
    <w:rsid w:val="00E166C3"/>
    <w:rsid w:val="00E50D95"/>
    <w:rsid w:val="00E642FB"/>
    <w:rsid w:val="00E727E5"/>
    <w:rsid w:val="00E75055"/>
    <w:rsid w:val="00E83760"/>
    <w:rsid w:val="00E95945"/>
    <w:rsid w:val="00EA443C"/>
    <w:rsid w:val="00EB4C10"/>
    <w:rsid w:val="00EB535B"/>
    <w:rsid w:val="00EC67DC"/>
    <w:rsid w:val="00EC7EE6"/>
    <w:rsid w:val="00ED469C"/>
    <w:rsid w:val="00EF088E"/>
    <w:rsid w:val="00F13257"/>
    <w:rsid w:val="00F175ED"/>
    <w:rsid w:val="00F22C92"/>
    <w:rsid w:val="00F30440"/>
    <w:rsid w:val="00F36D5D"/>
    <w:rsid w:val="00F42BD9"/>
    <w:rsid w:val="00F458EE"/>
    <w:rsid w:val="00F60AF5"/>
    <w:rsid w:val="00F63817"/>
    <w:rsid w:val="00F63E8F"/>
    <w:rsid w:val="00F736B5"/>
    <w:rsid w:val="00F7560E"/>
    <w:rsid w:val="00FA5920"/>
    <w:rsid w:val="00FC3F6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ED1606"/>
  <w15:chartTrackingRefBased/>
  <w15:docId w15:val="{D59F05B6-05A6-48AC-996A-BD12FE72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6A8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676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6765C"/>
  </w:style>
  <w:style w:type="paragraph" w:styleId="a7">
    <w:name w:val="head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8">
    <w:name w:val="line number"/>
    <w:basedOn w:val="a0"/>
    <w:rsid w:val="0066765C"/>
  </w:style>
  <w:style w:type="character" w:customStyle="1" w:styleId="a5">
    <w:name w:val="フッター (文字)"/>
    <w:basedOn w:val="a0"/>
    <w:link w:val="a4"/>
    <w:uiPriority w:val="99"/>
    <w:rsid w:val="00D513A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CEAC-DF1F-4ACD-A6F0-578D1841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623</Words>
  <Characters>697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公害の防止に関する年間計画書</vt:lpstr>
      <vt:lpstr>公害の防止に関する年間計画書                    </vt:lpstr>
    </vt:vector>
  </TitlesOfParts>
  <Company>富里町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公害の防止に関する年間計画書</dc:title>
  <dc:subject/>
  <dc:creator>USER14</dc:creator>
  <cp:keywords/>
  <cp:lastModifiedBy>小関 弘晃</cp:lastModifiedBy>
  <cp:revision>4</cp:revision>
  <cp:lastPrinted>2004-05-06T06:15:00Z</cp:lastPrinted>
  <dcterms:created xsi:type="dcterms:W3CDTF">2021-04-11T05:02:00Z</dcterms:created>
  <dcterms:modified xsi:type="dcterms:W3CDTF">2021-04-11T05:41:00Z</dcterms:modified>
</cp:coreProperties>
</file>