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7E1" w:rsidRDefault="00957C2D" w:rsidP="00FC3F64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２　大気関</w:t>
      </w:r>
      <w:r w:rsidR="00E642FB" w:rsidRPr="009307E1">
        <w:rPr>
          <w:rFonts w:hint="eastAsia"/>
          <w:sz w:val="28"/>
          <w:szCs w:val="28"/>
        </w:rPr>
        <w:t>係</w:t>
      </w:r>
    </w:p>
    <w:p w:rsidR="00E642FB" w:rsidRPr="009307E1" w:rsidRDefault="00E642FB" w:rsidP="009307E1">
      <w:pPr>
        <w:rPr>
          <w:rFonts w:hint="eastAsia"/>
          <w:sz w:val="28"/>
          <w:szCs w:val="28"/>
        </w:rPr>
      </w:pPr>
      <w:r w:rsidRPr="009307E1">
        <w:rPr>
          <w:rFonts w:hint="eastAsia"/>
          <w:sz w:val="28"/>
          <w:szCs w:val="28"/>
        </w:rPr>
        <w:t>表２－１　ばい煙発生施設別煙源表</w:t>
      </w: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873"/>
        <w:gridCol w:w="873"/>
        <w:gridCol w:w="873"/>
        <w:gridCol w:w="597"/>
        <w:gridCol w:w="1194"/>
        <w:gridCol w:w="811"/>
        <w:gridCol w:w="811"/>
        <w:gridCol w:w="811"/>
        <w:gridCol w:w="812"/>
        <w:gridCol w:w="811"/>
        <w:gridCol w:w="811"/>
        <w:gridCol w:w="812"/>
        <w:gridCol w:w="811"/>
        <w:gridCol w:w="811"/>
        <w:gridCol w:w="812"/>
        <w:gridCol w:w="811"/>
        <w:gridCol w:w="811"/>
        <w:gridCol w:w="613"/>
      </w:tblGrid>
      <w:tr w:rsidR="004F0A24" w:rsidRPr="00D01487" w:rsidTr="00D01487">
        <w:tc>
          <w:tcPr>
            <w:tcW w:w="872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ばい煙発生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施設の名称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ばい煙発生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施設の種類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DF0243" w:rsidRPr="00D01487" w:rsidRDefault="004669D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ばい煙発生</w:t>
            </w:r>
          </w:p>
          <w:p w:rsidR="00F63E8F" w:rsidRPr="00D01487" w:rsidRDefault="004669D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施設の規模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16880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稼動時間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(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時～時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9B31DC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年間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稼働率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（％）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9B31DC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処理施設の</w:t>
            </w:r>
          </w:p>
          <w:p w:rsidR="009B31DC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種類</w:t>
            </w:r>
          </w:p>
          <w:p w:rsidR="00F63E8F" w:rsidRPr="00D01487" w:rsidRDefault="00511BC4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処理効率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9B31DC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原燃料</w:t>
            </w:r>
          </w:p>
          <w:p w:rsidR="009B31DC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の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種類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原燃料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の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使用量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原燃料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中の硫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黄分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排ガスの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量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(N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㎥／時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排ガス</w:t>
            </w:r>
          </w:p>
          <w:p w:rsidR="00616880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温度</w:t>
            </w:r>
          </w:p>
          <w:p w:rsidR="00F63E8F" w:rsidRPr="00D01487" w:rsidRDefault="00DF0243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 xml:space="preserve"> 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(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℃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残存酸素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濃度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(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％</w:t>
            </w:r>
            <w:r w:rsidRPr="00D01487">
              <w:rPr>
                <w:rFonts w:hint="eastAsia"/>
                <w:w w:val="80"/>
                <w:sz w:val="16"/>
                <w:szCs w:val="16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ＳＯｘ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濃度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（ｐｐｍ）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ＳＯｘ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量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（Ｎ㎥／時）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ＮＯｘ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濃度</w:t>
            </w:r>
          </w:p>
          <w:p w:rsidR="00F63E8F" w:rsidRPr="00D01487" w:rsidRDefault="004669D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ｐｐｍ）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ＮＯｘ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量</w:t>
            </w:r>
          </w:p>
          <w:p w:rsidR="00F63E8F" w:rsidRPr="00D01487" w:rsidRDefault="004669D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</w:t>
            </w:r>
            <w:r w:rsidR="00F63E8F" w:rsidRPr="00D01487">
              <w:rPr>
                <w:rFonts w:hint="eastAsia"/>
                <w:w w:val="80"/>
                <w:sz w:val="16"/>
                <w:szCs w:val="16"/>
              </w:rPr>
              <w:t>Ｎ㎥／時）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ばいじ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ん濃度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（ｇ／Ｎ㎥）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ばいじ</w:t>
            </w:r>
          </w:p>
          <w:p w:rsidR="00DF0243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ん量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（㎏／時）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煙突</w:t>
            </w:r>
          </w:p>
          <w:p w:rsidR="00F63E8F" w:rsidRPr="00D01487" w:rsidRDefault="00F63E8F" w:rsidP="00D01487">
            <w:pPr>
              <w:jc w:val="distribute"/>
              <w:rPr>
                <w:rFonts w:hint="eastAsia"/>
                <w:w w:val="80"/>
                <w:sz w:val="16"/>
                <w:szCs w:val="16"/>
              </w:rPr>
            </w:pPr>
            <w:r w:rsidRPr="00D01487">
              <w:rPr>
                <w:rFonts w:hint="eastAsia"/>
                <w:w w:val="80"/>
                <w:sz w:val="16"/>
                <w:szCs w:val="16"/>
              </w:rPr>
              <w:t>番号</w:t>
            </w:r>
          </w:p>
        </w:tc>
      </w:tr>
      <w:tr w:rsidR="004F0A24" w:rsidRPr="00FC3F64" w:rsidTr="00D01487">
        <w:trPr>
          <w:trHeight w:val="2183"/>
        </w:trPr>
        <w:tc>
          <w:tcPr>
            <w:tcW w:w="872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FC3F64" w:rsidRDefault="00CA720F" w:rsidP="00FC3F64">
            <w:pPr>
              <w:rPr>
                <w:rFonts w:hint="eastAsia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16"/>
                <w:szCs w:val="16"/>
              </w:rPr>
            </w:pPr>
          </w:p>
        </w:tc>
      </w:tr>
      <w:tr w:rsidR="004F0A24" w:rsidRPr="00D01487" w:rsidTr="00D01487">
        <w:trPr>
          <w:trHeight w:val="906"/>
        </w:trPr>
        <w:tc>
          <w:tcPr>
            <w:tcW w:w="872" w:type="dxa"/>
            <w:shd w:val="clear" w:color="auto" w:fill="auto"/>
            <w:vAlign w:val="center"/>
          </w:tcPr>
          <w:p w:rsidR="00CA720F" w:rsidRPr="00D01487" w:rsidRDefault="00DF0243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施設数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施設数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A720F" w:rsidRPr="00D01487" w:rsidRDefault="004F0A24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CA720F" w:rsidRPr="00D01487" w:rsidRDefault="00CA720F" w:rsidP="00FC3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E642FB" w:rsidRDefault="004F0A24" w:rsidP="00FC3F64">
      <w:pPr>
        <w:rPr>
          <w:rFonts w:hint="eastAsia"/>
        </w:rPr>
      </w:pP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排ガス量は湿りガス量を上段に、乾きガス量を下段に記入すること。また</w:t>
      </w:r>
      <w:r w:rsidR="00C93F48">
        <w:rPr>
          <w:rFonts w:hint="eastAsia"/>
        </w:rPr>
        <w:t>、</w:t>
      </w:r>
      <w:r>
        <w:rPr>
          <w:rFonts w:hint="eastAsia"/>
        </w:rPr>
        <w:t>ばい煙濃度は乾きガス量に対する割合を、</w:t>
      </w:r>
      <w:r w:rsidR="00C93F48">
        <w:rPr>
          <w:rFonts w:hint="eastAsia"/>
        </w:rPr>
        <w:t>ばい煙</w:t>
      </w:r>
      <w:r>
        <w:rPr>
          <w:rFonts w:hint="eastAsia"/>
        </w:rPr>
        <w:t>量を記入すること。</w:t>
      </w:r>
    </w:p>
    <w:p w:rsidR="005F6746" w:rsidRPr="009307E1" w:rsidRDefault="005F6746" w:rsidP="009307E1">
      <w:pPr>
        <w:rPr>
          <w:rFonts w:hint="eastAsia"/>
          <w:sz w:val="28"/>
          <w:szCs w:val="28"/>
        </w:rPr>
      </w:pPr>
      <w:r w:rsidRPr="009307E1">
        <w:rPr>
          <w:rFonts w:hint="eastAsia"/>
          <w:sz w:val="28"/>
          <w:szCs w:val="28"/>
        </w:rPr>
        <w:t>表２－２</w:t>
      </w:r>
      <w:r w:rsidRPr="009307E1">
        <w:rPr>
          <w:rFonts w:hint="eastAsia"/>
          <w:sz w:val="28"/>
          <w:szCs w:val="28"/>
        </w:rPr>
        <w:t xml:space="preserve"> </w:t>
      </w:r>
      <w:r w:rsidRPr="009307E1">
        <w:rPr>
          <w:rFonts w:hint="eastAsia"/>
          <w:sz w:val="28"/>
          <w:szCs w:val="28"/>
        </w:rPr>
        <w:t>煙突別煙源表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164"/>
        <w:gridCol w:w="1158"/>
        <w:gridCol w:w="1156"/>
        <w:gridCol w:w="1389"/>
        <w:gridCol w:w="1384"/>
        <w:gridCol w:w="1385"/>
        <w:gridCol w:w="1380"/>
        <w:gridCol w:w="1384"/>
        <w:gridCol w:w="1381"/>
        <w:gridCol w:w="1380"/>
        <w:gridCol w:w="1383"/>
      </w:tblGrid>
      <w:tr w:rsidR="00C93F48" w:rsidTr="00D01487"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煙突番号</w:t>
            </w: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煙突高さ</w:t>
            </w:r>
          </w:p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（ｍ）</w:t>
            </w: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煙突口径</w:t>
            </w:r>
          </w:p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（φｍ）</w:t>
            </w:r>
          </w:p>
        </w:tc>
        <w:tc>
          <w:tcPr>
            <w:tcW w:w="117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排ガス量</w:t>
            </w:r>
          </w:p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(N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)</w:t>
            </w: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排ガス温度</w:t>
            </w:r>
          </w:p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（℃）</w:t>
            </w: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排出速度</w:t>
            </w:r>
          </w:p>
          <w:p w:rsidR="00C93F48" w:rsidRDefault="00C93F48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511BC4">
              <w:rPr>
                <w:rFonts w:hint="eastAsia"/>
              </w:rPr>
              <w:t>ｍ</w:t>
            </w:r>
            <w:r>
              <w:rPr>
                <w:rFonts w:hint="eastAsia"/>
              </w:rPr>
              <w:t>/</w:t>
            </w:r>
            <w:r w:rsidR="00247E25">
              <w:rPr>
                <w:rFonts w:hint="eastAsia"/>
              </w:rPr>
              <w:t>秒</w:t>
            </w:r>
            <w:r>
              <w:rPr>
                <w:rFonts w:hint="eastAsia"/>
              </w:rPr>
              <w:t>）</w:t>
            </w:r>
          </w:p>
        </w:tc>
        <w:tc>
          <w:tcPr>
            <w:tcW w:w="1403" w:type="dxa"/>
            <w:shd w:val="clear" w:color="auto" w:fill="auto"/>
          </w:tcPr>
          <w:p w:rsidR="00C93F48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ＳＳｘ濃度</w:t>
            </w:r>
          </w:p>
          <w:p w:rsidR="00247E25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（ｐｐｍ）</w:t>
            </w:r>
          </w:p>
        </w:tc>
        <w:tc>
          <w:tcPr>
            <w:tcW w:w="1402" w:type="dxa"/>
            <w:shd w:val="clear" w:color="auto" w:fill="auto"/>
          </w:tcPr>
          <w:p w:rsidR="00C93F48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ＳＳｘ量</w:t>
            </w:r>
          </w:p>
          <w:p w:rsidR="00247E25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(N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)</w:t>
            </w:r>
          </w:p>
        </w:tc>
        <w:tc>
          <w:tcPr>
            <w:tcW w:w="1402" w:type="dxa"/>
            <w:shd w:val="clear" w:color="auto" w:fill="auto"/>
          </w:tcPr>
          <w:p w:rsidR="00C93F48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ＮＯｘ濃度</w:t>
            </w:r>
          </w:p>
          <w:p w:rsidR="00247E25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（ｐｐｍ）</w:t>
            </w:r>
          </w:p>
        </w:tc>
        <w:tc>
          <w:tcPr>
            <w:tcW w:w="1403" w:type="dxa"/>
            <w:shd w:val="clear" w:color="auto" w:fill="auto"/>
          </w:tcPr>
          <w:p w:rsidR="00C93F48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ＮＯｘ量</w:t>
            </w:r>
          </w:p>
          <w:p w:rsidR="00247E25" w:rsidRDefault="00247E25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(N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)</w:t>
            </w:r>
          </w:p>
        </w:tc>
        <w:tc>
          <w:tcPr>
            <w:tcW w:w="1402" w:type="dxa"/>
            <w:shd w:val="clear" w:color="auto" w:fill="auto"/>
          </w:tcPr>
          <w:p w:rsidR="00C93F48" w:rsidRPr="00D01487" w:rsidRDefault="005F6746" w:rsidP="00FC3F64">
            <w:pPr>
              <w:rPr>
                <w:rFonts w:hint="eastAsia"/>
                <w:sz w:val="21"/>
                <w:szCs w:val="21"/>
              </w:rPr>
            </w:pPr>
            <w:r w:rsidRPr="00D01487">
              <w:rPr>
                <w:rFonts w:hint="eastAsia"/>
                <w:sz w:val="21"/>
                <w:szCs w:val="21"/>
              </w:rPr>
              <w:t>ばいじん濃度</w:t>
            </w:r>
          </w:p>
          <w:p w:rsidR="005F6746" w:rsidRPr="00D01487" w:rsidRDefault="005F6746" w:rsidP="00FC3F6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ｇ</w:t>
            </w:r>
            <w:r>
              <w:rPr>
                <w:rFonts w:hint="eastAsia"/>
              </w:rPr>
              <w:t>/N</w:t>
            </w: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  <w:tc>
          <w:tcPr>
            <w:tcW w:w="1403" w:type="dxa"/>
            <w:shd w:val="clear" w:color="auto" w:fill="auto"/>
          </w:tcPr>
          <w:p w:rsidR="00C93F48" w:rsidRDefault="005F6746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ばいじん量</w:t>
            </w:r>
          </w:p>
          <w:p w:rsidR="005F6746" w:rsidRDefault="005F6746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(kg/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)</w:t>
            </w:r>
          </w:p>
        </w:tc>
      </w:tr>
      <w:tr w:rsidR="00C93F48" w:rsidTr="00D01487">
        <w:trPr>
          <w:trHeight w:val="1696"/>
        </w:trPr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</w:tr>
      <w:tr w:rsidR="00C93F48" w:rsidTr="00D01487">
        <w:trPr>
          <w:trHeight w:val="728"/>
        </w:trPr>
        <w:tc>
          <w:tcPr>
            <w:tcW w:w="1171" w:type="dxa"/>
            <w:shd w:val="clear" w:color="auto" w:fill="auto"/>
          </w:tcPr>
          <w:p w:rsidR="00C93F48" w:rsidRDefault="00126732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煙突本数</w:t>
            </w:r>
          </w:p>
          <w:p w:rsidR="00126732" w:rsidRDefault="00126732" w:rsidP="00D0148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171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172" w:type="dxa"/>
            <w:shd w:val="clear" w:color="auto" w:fill="auto"/>
          </w:tcPr>
          <w:p w:rsidR="00C93F48" w:rsidRDefault="00126732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2" w:type="dxa"/>
            <w:shd w:val="clear" w:color="auto" w:fill="auto"/>
          </w:tcPr>
          <w:p w:rsidR="00C93F48" w:rsidRDefault="00126732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126732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02" w:type="dxa"/>
            <w:shd w:val="clear" w:color="auto" w:fill="auto"/>
          </w:tcPr>
          <w:p w:rsidR="00C93F48" w:rsidRDefault="00C93F48" w:rsidP="00FC3F64">
            <w:pPr>
              <w:rPr>
                <w:rFonts w:hint="eastAsia"/>
              </w:rPr>
            </w:pPr>
          </w:p>
        </w:tc>
        <w:tc>
          <w:tcPr>
            <w:tcW w:w="1403" w:type="dxa"/>
            <w:shd w:val="clear" w:color="auto" w:fill="auto"/>
          </w:tcPr>
          <w:p w:rsidR="00C93F48" w:rsidRDefault="00126732" w:rsidP="00FC3F64">
            <w:pPr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</w:tbl>
    <w:p w:rsidR="00C24817" w:rsidRPr="009307E1" w:rsidRDefault="001C082E" w:rsidP="009307E1">
      <w:pPr>
        <w:rPr>
          <w:rFonts w:hint="eastAsia"/>
          <w:sz w:val="28"/>
          <w:szCs w:val="28"/>
        </w:rPr>
      </w:pPr>
      <w:r>
        <w:br w:type="page"/>
      </w:r>
      <w:r w:rsidR="00C24817" w:rsidRPr="009307E1">
        <w:rPr>
          <w:rFonts w:hint="eastAsia"/>
          <w:sz w:val="28"/>
          <w:szCs w:val="28"/>
        </w:rPr>
        <w:lastRenderedPageBreak/>
        <w:t>表２－３　ばい煙処理施設（排煙脱硫装置、排煙脱硝装置、集じん装置、有害物質処理装置等）</w:t>
      </w:r>
    </w:p>
    <w:tbl>
      <w:tblPr>
        <w:tblW w:w="15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995"/>
        <w:gridCol w:w="972"/>
        <w:gridCol w:w="819"/>
        <w:gridCol w:w="597"/>
        <w:gridCol w:w="1194"/>
        <w:gridCol w:w="796"/>
        <w:gridCol w:w="995"/>
        <w:gridCol w:w="928"/>
        <w:gridCol w:w="929"/>
        <w:gridCol w:w="929"/>
        <w:gridCol w:w="895"/>
        <w:gridCol w:w="896"/>
        <w:gridCol w:w="796"/>
        <w:gridCol w:w="928"/>
        <w:gridCol w:w="929"/>
        <w:gridCol w:w="929"/>
      </w:tblGrid>
      <w:tr w:rsidR="00DF70D3" w:rsidRPr="00D01487" w:rsidTr="00D01487">
        <w:trPr>
          <w:trHeight w:val="424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処理施設名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処理方式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使用薬品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使用予定年月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関連ばい煙発生施設（規模）</w:t>
            </w:r>
          </w:p>
        </w:tc>
        <w:tc>
          <w:tcPr>
            <w:tcW w:w="7164" w:type="dxa"/>
            <w:gridSpan w:val="8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ばい煙処理状況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D36862" w:rsidRPr="00D01487" w:rsidRDefault="00D36862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副生品</w:t>
            </w:r>
          </w:p>
        </w:tc>
      </w:tr>
      <w:tr w:rsidR="00161525" w:rsidRPr="00D01487" w:rsidTr="00D01487">
        <w:trPr>
          <w:trHeight w:val="456"/>
        </w:trPr>
        <w:tc>
          <w:tcPr>
            <w:tcW w:w="1302" w:type="dxa"/>
            <w:vMerge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薬品名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511BC4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使用量</w:t>
            </w:r>
          </w:p>
          <w:p w:rsidR="00511BC4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(Kg/</w:t>
            </w:r>
            <w:r w:rsidRPr="00D01487">
              <w:rPr>
                <w:rFonts w:hint="eastAsia"/>
                <w:sz w:val="20"/>
                <w:szCs w:val="20"/>
              </w:rPr>
              <w:t>日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排ガス量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Ｎ㎥／時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786" w:type="dxa"/>
            <w:gridSpan w:val="3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ばい煙濃度</w:t>
            </w:r>
            <w:r w:rsidRPr="00D01487">
              <w:rPr>
                <w:rFonts w:hint="eastAsia"/>
                <w:sz w:val="20"/>
                <w:szCs w:val="20"/>
              </w:rPr>
              <w:t>(ppm</w:t>
            </w:r>
            <w:r w:rsidRPr="00D01487">
              <w:rPr>
                <w:rFonts w:hint="eastAsia"/>
                <w:sz w:val="20"/>
                <w:szCs w:val="20"/>
              </w:rPr>
              <w:t>又はｇ／</w:t>
            </w:r>
            <w:r w:rsidRPr="00D01487">
              <w:rPr>
                <w:rFonts w:hint="eastAsia"/>
                <w:sz w:val="20"/>
                <w:szCs w:val="20"/>
              </w:rPr>
              <w:t>N</w:t>
            </w:r>
            <w:r w:rsidRPr="00D01487">
              <w:rPr>
                <w:rFonts w:hint="eastAsia"/>
                <w:sz w:val="20"/>
                <w:szCs w:val="20"/>
              </w:rPr>
              <w:t>㎥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ばい煙量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Ｎ㎥／時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96" w:type="dxa"/>
            <w:vMerge w:val="restart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</w:t>
            </w:r>
          </w:p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効率（％）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物質名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生成量</w:t>
            </w:r>
          </w:p>
          <w:p w:rsidR="00161525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(Kg/</w:t>
            </w:r>
            <w:r w:rsidRPr="00D01487">
              <w:rPr>
                <w:rFonts w:hint="eastAsia"/>
                <w:sz w:val="20"/>
                <w:szCs w:val="20"/>
              </w:rPr>
              <w:t>日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9" w:type="dxa"/>
            <w:vMerge w:val="restart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用途</w:t>
            </w:r>
          </w:p>
        </w:tc>
      </w:tr>
      <w:tr w:rsidR="00161525" w:rsidRPr="00D01487" w:rsidTr="00D01487">
        <w:trPr>
          <w:trHeight w:val="787"/>
        </w:trPr>
        <w:tc>
          <w:tcPr>
            <w:tcW w:w="1302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7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4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物質名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処理前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161525" w:rsidRPr="00D01487" w:rsidRDefault="0016152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</w:t>
            </w:r>
          </w:p>
        </w:tc>
        <w:tc>
          <w:tcPr>
            <w:tcW w:w="796" w:type="dxa"/>
            <w:vMerge/>
            <w:shd w:val="clear" w:color="auto" w:fill="auto"/>
          </w:tcPr>
          <w:p w:rsidR="00161525" w:rsidRPr="00D01487" w:rsidRDefault="00161525" w:rsidP="00D01487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161525" w:rsidRPr="00D01487" w:rsidRDefault="00161525" w:rsidP="00FC3F64">
            <w:pPr>
              <w:rPr>
                <w:rFonts w:hint="eastAsia"/>
                <w:sz w:val="20"/>
                <w:szCs w:val="20"/>
              </w:rPr>
            </w:pPr>
          </w:p>
        </w:tc>
      </w:tr>
      <w:tr w:rsidR="00161525" w:rsidRPr="00D01487" w:rsidTr="00D01487">
        <w:trPr>
          <w:trHeight w:val="2616"/>
        </w:trPr>
        <w:tc>
          <w:tcPr>
            <w:tcW w:w="1302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8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auto"/>
          </w:tcPr>
          <w:p w:rsidR="00C24817" w:rsidRPr="00D01487" w:rsidRDefault="00C24817" w:rsidP="00FC3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DB118B" w:rsidRPr="009307E1" w:rsidRDefault="00161525" w:rsidP="009307E1">
      <w:pPr>
        <w:rPr>
          <w:rFonts w:ascii="ＭＳ 明朝" w:hAnsi="ＭＳ 明朝" w:hint="eastAsia"/>
          <w:sz w:val="28"/>
          <w:szCs w:val="28"/>
        </w:rPr>
      </w:pPr>
      <w:r w:rsidRPr="009307E1">
        <w:rPr>
          <w:rFonts w:ascii="ＭＳ 明朝" w:hAnsi="ＭＳ 明朝" w:hint="eastAsia"/>
          <w:sz w:val="28"/>
          <w:szCs w:val="28"/>
        </w:rPr>
        <w:t>表２－</w:t>
      </w:r>
      <w:r w:rsidR="00400072" w:rsidRPr="009307E1">
        <w:rPr>
          <w:rFonts w:ascii="ＭＳ 明朝" w:hAnsi="ＭＳ 明朝" w:hint="eastAsia"/>
          <w:sz w:val="28"/>
          <w:szCs w:val="28"/>
        </w:rPr>
        <w:t>４</w:t>
      </w:r>
      <w:r w:rsidR="00377028" w:rsidRPr="009307E1">
        <w:rPr>
          <w:rFonts w:ascii="ＭＳ 明朝" w:hAnsi="ＭＳ 明朝" w:hint="eastAsia"/>
          <w:sz w:val="28"/>
          <w:szCs w:val="28"/>
        </w:rPr>
        <w:t xml:space="preserve">　　有害物質（記載要領、別表－１に掲げる物質）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592"/>
        <w:gridCol w:w="1592"/>
        <w:gridCol w:w="2189"/>
        <w:gridCol w:w="1592"/>
        <w:gridCol w:w="1432"/>
        <w:gridCol w:w="1432"/>
        <w:gridCol w:w="1591"/>
        <w:gridCol w:w="1591"/>
        <w:gridCol w:w="1591"/>
      </w:tblGrid>
      <w:tr w:rsidR="00D30444" w:rsidRPr="00D01487" w:rsidTr="00D01487">
        <w:trPr>
          <w:trHeight w:val="416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有害物質名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関連生産施設名</w:t>
            </w:r>
          </w:p>
        </w:tc>
        <w:tc>
          <w:tcPr>
            <w:tcW w:w="1592" w:type="dxa"/>
            <w:vMerge w:val="restart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稼働時間</w:t>
            </w:r>
          </w:p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( </w:t>
            </w:r>
            <w:r w:rsidRPr="00D01487">
              <w:rPr>
                <w:rFonts w:hint="eastAsia"/>
                <w:sz w:val="20"/>
                <w:szCs w:val="20"/>
              </w:rPr>
              <w:t xml:space="preserve">　時～　時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645" w:type="dxa"/>
            <w:gridSpan w:val="4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排出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  <w:r w:rsidRPr="00D01487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4773" w:type="dxa"/>
            <w:gridSpan w:val="3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処理の状況</w:t>
            </w:r>
          </w:p>
        </w:tc>
      </w:tr>
      <w:tr w:rsidR="00D30444" w:rsidRPr="00D01487" w:rsidTr="00D01487">
        <w:trPr>
          <w:trHeight w:val="444"/>
        </w:trPr>
        <w:tc>
          <w:tcPr>
            <w:tcW w:w="1302" w:type="dxa"/>
            <w:vMerge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2" w:type="dxa"/>
            <w:vMerge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排出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  <w:r w:rsidRPr="00D01487">
              <w:rPr>
                <w:rFonts w:hint="eastAsia"/>
                <w:sz w:val="20"/>
                <w:szCs w:val="20"/>
              </w:rPr>
              <w:t>施設の名称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左記施設の規模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30444" w:rsidRPr="00D01487" w:rsidRDefault="00D3044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発生プロセス</w:t>
            </w:r>
          </w:p>
        </w:tc>
        <w:tc>
          <w:tcPr>
            <w:tcW w:w="1432" w:type="dxa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</w:t>
            </w: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排出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  <w:r w:rsidRPr="00D01487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処理方法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処理後の濃度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30444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処理後の排出量</w:t>
            </w:r>
          </w:p>
        </w:tc>
      </w:tr>
      <w:tr w:rsidR="00D30444" w:rsidRPr="00D01487" w:rsidTr="00D01487">
        <w:trPr>
          <w:trHeight w:val="2823"/>
        </w:trPr>
        <w:tc>
          <w:tcPr>
            <w:tcW w:w="130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D30444" w:rsidRPr="00D01487" w:rsidRDefault="00D30444" w:rsidP="00FC3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E727E5" w:rsidRPr="009307E1" w:rsidRDefault="00E727E5" w:rsidP="00E727E5">
      <w:pPr>
        <w:rPr>
          <w:rFonts w:hint="eastAsia"/>
          <w:sz w:val="28"/>
          <w:szCs w:val="28"/>
        </w:rPr>
      </w:pPr>
      <w:r>
        <w:br w:type="page"/>
      </w:r>
      <w:r w:rsidRPr="009307E1">
        <w:rPr>
          <w:rFonts w:hint="eastAsia"/>
          <w:sz w:val="28"/>
          <w:szCs w:val="28"/>
        </w:rPr>
        <w:lastRenderedPageBreak/>
        <w:t>表２－５</w:t>
      </w:r>
      <w:r w:rsidR="00881EAC" w:rsidRPr="009307E1">
        <w:rPr>
          <w:rFonts w:hint="eastAsia"/>
          <w:sz w:val="28"/>
          <w:szCs w:val="28"/>
        </w:rPr>
        <w:t xml:space="preserve">　特定物質（記載要領、別表－２に掲げる物質</w:t>
      </w:r>
      <w:r w:rsidR="00511BC4" w:rsidRPr="009307E1">
        <w:rPr>
          <w:rFonts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2189"/>
        <w:gridCol w:w="2587"/>
        <w:gridCol w:w="2587"/>
        <w:gridCol w:w="2098"/>
        <w:gridCol w:w="2081"/>
        <w:gridCol w:w="2463"/>
      </w:tblGrid>
      <w:tr w:rsidR="00E727E5" w:rsidRPr="00D01487" w:rsidTr="00D01487">
        <w:trPr>
          <w:trHeight w:val="1020"/>
        </w:trPr>
        <w:tc>
          <w:tcPr>
            <w:tcW w:w="1899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特定物質名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関連生産施設名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稼働時間</w:t>
            </w:r>
          </w:p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　時～　時）</w:t>
            </w:r>
          </w:p>
        </w:tc>
        <w:tc>
          <w:tcPr>
            <w:tcW w:w="2587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使用（生産）プロセス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使用（生産）量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E727E5" w:rsidRPr="00D01487" w:rsidRDefault="00E727E5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貯蔵品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E727E5" w:rsidRPr="00D01487" w:rsidRDefault="00881EAC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事故時の対応</w:t>
            </w:r>
          </w:p>
        </w:tc>
      </w:tr>
      <w:tr w:rsidR="00E727E5" w:rsidTr="00D01487">
        <w:trPr>
          <w:trHeight w:val="2528"/>
        </w:trPr>
        <w:tc>
          <w:tcPr>
            <w:tcW w:w="1899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189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587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587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098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081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  <w:tc>
          <w:tcPr>
            <w:tcW w:w="2463" w:type="dxa"/>
            <w:shd w:val="clear" w:color="auto" w:fill="auto"/>
          </w:tcPr>
          <w:p w:rsidR="00E727E5" w:rsidRDefault="00E727E5" w:rsidP="00FC3F64">
            <w:pPr>
              <w:rPr>
                <w:rFonts w:hint="eastAsia"/>
              </w:rPr>
            </w:pPr>
          </w:p>
        </w:tc>
      </w:tr>
    </w:tbl>
    <w:p w:rsidR="00C24817" w:rsidRPr="009307E1" w:rsidRDefault="00BB0179" w:rsidP="00FC3F64">
      <w:pPr>
        <w:rPr>
          <w:rFonts w:ascii="ＭＳ 明朝" w:hAnsi="ＭＳ 明朝" w:hint="eastAsia"/>
          <w:sz w:val="28"/>
          <w:szCs w:val="28"/>
        </w:rPr>
      </w:pPr>
      <w:r w:rsidRPr="009307E1">
        <w:rPr>
          <w:rFonts w:ascii="ＭＳ 明朝" w:hAnsi="ＭＳ 明朝" w:hint="eastAsia"/>
          <w:sz w:val="28"/>
          <w:szCs w:val="28"/>
        </w:rPr>
        <w:t>表２－６</w:t>
      </w:r>
      <w:r w:rsidR="00881EAC" w:rsidRPr="009307E1">
        <w:rPr>
          <w:rFonts w:ascii="ＭＳ 明朝" w:hAnsi="ＭＳ 明朝" w:hint="eastAsia"/>
          <w:sz w:val="28"/>
          <w:szCs w:val="28"/>
        </w:rPr>
        <w:t xml:space="preserve">　粉じん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194"/>
        <w:gridCol w:w="1791"/>
        <w:gridCol w:w="1990"/>
        <w:gridCol w:w="1990"/>
        <w:gridCol w:w="1990"/>
        <w:gridCol w:w="1990"/>
        <w:gridCol w:w="2786"/>
      </w:tblGrid>
      <w:tr w:rsidR="00BB0179" w:rsidRPr="00D01487" w:rsidTr="00D01487">
        <w:trPr>
          <w:trHeight w:val="1022"/>
        </w:trPr>
        <w:tc>
          <w:tcPr>
            <w:tcW w:w="2098" w:type="dxa"/>
            <w:shd w:val="clear" w:color="auto" w:fill="auto"/>
            <w:vAlign w:val="center"/>
          </w:tcPr>
          <w:p w:rsidR="00BB0179" w:rsidRPr="00D01487" w:rsidRDefault="00BB017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粉じん発生施設</w:t>
            </w:r>
            <w:r w:rsidR="00881EAC" w:rsidRPr="00D0148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BB0179" w:rsidRPr="00D01487" w:rsidRDefault="00BB017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BB0179" w:rsidRPr="00D01487" w:rsidRDefault="00BB017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稼働時間</w:t>
            </w:r>
          </w:p>
          <w:p w:rsidR="00BB0179" w:rsidRPr="00D01487" w:rsidRDefault="00BB017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（　時～　</w:t>
            </w:r>
            <w:r w:rsidR="00AA1AB8" w:rsidRPr="00D01487">
              <w:rPr>
                <w:rFonts w:hint="eastAsia"/>
                <w:sz w:val="20"/>
                <w:szCs w:val="20"/>
              </w:rPr>
              <w:t>時</w:t>
            </w:r>
            <w:r w:rsidRPr="00D0148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B0179" w:rsidRPr="00D01487" w:rsidRDefault="0090103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関連生産施設名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B0179" w:rsidRPr="00D01487" w:rsidRDefault="0090103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取扱い物質名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B0179" w:rsidRPr="00D01487" w:rsidRDefault="0090103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取扱い物質の性状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B0179" w:rsidRPr="00D01487" w:rsidRDefault="0090103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1</w:t>
            </w:r>
            <w:r w:rsidRPr="00D01487">
              <w:rPr>
                <w:rFonts w:hint="eastAsia"/>
                <w:sz w:val="20"/>
                <w:szCs w:val="20"/>
              </w:rPr>
              <w:t>日当りの取扱量</w:t>
            </w:r>
          </w:p>
        </w:tc>
        <w:tc>
          <w:tcPr>
            <w:tcW w:w="2786" w:type="dxa"/>
            <w:shd w:val="clear" w:color="auto" w:fill="auto"/>
            <w:vAlign w:val="center"/>
          </w:tcPr>
          <w:p w:rsidR="00BB0179" w:rsidRPr="00D01487" w:rsidRDefault="0090103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処理施設･防止方法の概要</w:t>
            </w:r>
          </w:p>
        </w:tc>
      </w:tr>
      <w:tr w:rsidR="00BB0179" w:rsidRPr="00FC3F64" w:rsidTr="00D01487">
        <w:trPr>
          <w:trHeight w:val="3270"/>
        </w:trPr>
        <w:tc>
          <w:tcPr>
            <w:tcW w:w="2098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1791" w:type="dxa"/>
            <w:shd w:val="clear" w:color="auto" w:fill="auto"/>
          </w:tcPr>
          <w:p w:rsidR="00BB0179" w:rsidRPr="00901033" w:rsidRDefault="00BB0179" w:rsidP="00FC3F64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  <w:tc>
          <w:tcPr>
            <w:tcW w:w="2786" w:type="dxa"/>
            <w:shd w:val="clear" w:color="auto" w:fill="auto"/>
          </w:tcPr>
          <w:p w:rsidR="00BB0179" w:rsidRPr="00FC3F64" w:rsidRDefault="00BB0179" w:rsidP="00FC3F64">
            <w:pPr>
              <w:rPr>
                <w:rFonts w:hint="eastAsia"/>
              </w:rPr>
            </w:pPr>
          </w:p>
        </w:tc>
      </w:tr>
    </w:tbl>
    <w:p w:rsidR="00901033" w:rsidRDefault="00901033" w:rsidP="00FC3F64"/>
    <w:p w:rsidR="00901033" w:rsidRPr="009307E1" w:rsidRDefault="00901033" w:rsidP="00FC3F64">
      <w:pPr>
        <w:rPr>
          <w:rFonts w:hint="eastAsia"/>
          <w:sz w:val="28"/>
          <w:szCs w:val="28"/>
        </w:rPr>
      </w:pPr>
      <w:r>
        <w:br w:type="page"/>
      </w:r>
      <w:r w:rsidRPr="009307E1">
        <w:rPr>
          <w:rFonts w:hint="eastAsia"/>
          <w:sz w:val="28"/>
          <w:szCs w:val="28"/>
        </w:rPr>
        <w:lastRenderedPageBreak/>
        <w:t>表２－７</w:t>
      </w:r>
      <w:r w:rsidRPr="009307E1">
        <w:rPr>
          <w:rFonts w:hint="eastAsia"/>
          <w:sz w:val="28"/>
          <w:szCs w:val="28"/>
        </w:rPr>
        <w:t xml:space="preserve"> </w:t>
      </w:r>
      <w:r w:rsidRPr="009307E1">
        <w:rPr>
          <w:rFonts w:hint="eastAsia"/>
          <w:sz w:val="28"/>
          <w:szCs w:val="28"/>
        </w:rPr>
        <w:t>炭化水素</w:t>
      </w:r>
    </w:p>
    <w:p w:rsidR="00901033" w:rsidRPr="009307E1" w:rsidRDefault="00901033" w:rsidP="00901033">
      <w:pPr>
        <w:numPr>
          <w:ilvl w:val="0"/>
          <w:numId w:val="7"/>
        </w:numPr>
        <w:rPr>
          <w:rFonts w:hint="eastAsia"/>
          <w:sz w:val="28"/>
          <w:szCs w:val="28"/>
        </w:rPr>
      </w:pPr>
      <w:r w:rsidRPr="009307E1">
        <w:rPr>
          <w:rFonts w:hint="eastAsia"/>
          <w:sz w:val="28"/>
          <w:szCs w:val="28"/>
        </w:rPr>
        <w:t>炭化水素使用又は発生施設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950"/>
        <w:gridCol w:w="1325"/>
        <w:gridCol w:w="1325"/>
        <w:gridCol w:w="1176"/>
        <w:gridCol w:w="995"/>
        <w:gridCol w:w="1990"/>
        <w:gridCol w:w="1139"/>
        <w:gridCol w:w="1050"/>
        <w:gridCol w:w="2189"/>
        <w:gridCol w:w="995"/>
        <w:gridCol w:w="1070"/>
      </w:tblGrid>
      <w:tr w:rsidR="003D06B7" w:rsidTr="00D01487">
        <w:tc>
          <w:tcPr>
            <w:tcW w:w="1700" w:type="dxa"/>
            <w:shd w:val="clear" w:color="auto" w:fill="auto"/>
            <w:vAlign w:val="center"/>
          </w:tcPr>
          <w:p w:rsidR="00050B31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炭化水素使用又は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発生施設の名称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稼働時間</w:t>
            </w:r>
          </w:p>
          <w:p w:rsidR="003D06B7" w:rsidRPr="00D01487" w:rsidRDefault="00AA1AB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="003D06B7" w:rsidRPr="00D01487">
              <w:rPr>
                <w:rFonts w:hint="eastAsia"/>
                <w:sz w:val="20"/>
                <w:szCs w:val="20"/>
              </w:rPr>
              <w:t xml:space="preserve">　時～　</w:t>
            </w:r>
            <w:r w:rsidRPr="00D01487">
              <w:rPr>
                <w:rFonts w:hint="eastAsia"/>
                <w:sz w:val="20"/>
                <w:szCs w:val="20"/>
              </w:rPr>
              <w:t>時</w:t>
            </w:r>
            <w:r w:rsidR="003D06B7" w:rsidRPr="00D0148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材料の種類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含有量</w:t>
            </w:r>
          </w:p>
          <w:p w:rsidR="003D06B7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　</w:t>
            </w:r>
            <w:r w:rsidR="003D06B7" w:rsidRPr="00D01487"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使用量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3D06B7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　</w:t>
            </w:r>
            <w:r w:rsidR="003D06B7" w:rsidRPr="00D01487">
              <w:rPr>
                <w:rFonts w:hint="eastAsia"/>
                <w:sz w:val="20"/>
                <w:szCs w:val="20"/>
              </w:rPr>
              <w:t>(kg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="003D06B7" w:rsidRPr="00D01487">
              <w:rPr>
                <w:rFonts w:hint="eastAsia"/>
                <w:sz w:val="20"/>
                <w:szCs w:val="20"/>
              </w:rPr>
              <w:t>月</w:t>
            </w:r>
            <w:r w:rsidR="003D06B7"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関連生産工程の名称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生産品目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発生量</w:t>
            </w: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ｋｇ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Pr="00D01487">
              <w:rPr>
                <w:rFonts w:hint="eastAsia"/>
                <w:sz w:val="20"/>
                <w:szCs w:val="20"/>
              </w:rPr>
              <w:t>月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3D06B7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炭化水素排出防止対策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排出防止</w:t>
            </w:r>
          </w:p>
          <w:p w:rsidR="003D06B7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効率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排出量</w:t>
            </w:r>
          </w:p>
          <w:p w:rsidR="003D06B7" w:rsidRPr="00D01487" w:rsidRDefault="003D06B7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ｋｇ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Pr="00D01487">
              <w:rPr>
                <w:rFonts w:hint="eastAsia"/>
                <w:sz w:val="20"/>
                <w:szCs w:val="20"/>
              </w:rPr>
              <w:t>月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D06B7" w:rsidTr="00D01487">
        <w:trPr>
          <w:trHeight w:val="2924"/>
        </w:trPr>
        <w:tc>
          <w:tcPr>
            <w:tcW w:w="1700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950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139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2189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  <w:tc>
          <w:tcPr>
            <w:tcW w:w="1070" w:type="dxa"/>
            <w:shd w:val="clear" w:color="auto" w:fill="auto"/>
          </w:tcPr>
          <w:p w:rsidR="003D06B7" w:rsidRDefault="003D06B7" w:rsidP="003D06B7">
            <w:pPr>
              <w:rPr>
                <w:rFonts w:hint="eastAsia"/>
              </w:rPr>
            </w:pPr>
          </w:p>
        </w:tc>
      </w:tr>
    </w:tbl>
    <w:p w:rsidR="00901033" w:rsidRDefault="00901033" w:rsidP="00901033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炭化水素使用又は発生</w:t>
      </w:r>
      <w:r w:rsidR="003D06B7">
        <w:rPr>
          <w:rFonts w:hint="eastAsia"/>
        </w:rPr>
        <w:t>作業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950"/>
        <w:gridCol w:w="1325"/>
        <w:gridCol w:w="1325"/>
        <w:gridCol w:w="1176"/>
        <w:gridCol w:w="995"/>
        <w:gridCol w:w="1990"/>
        <w:gridCol w:w="1139"/>
        <w:gridCol w:w="1050"/>
        <w:gridCol w:w="2189"/>
        <w:gridCol w:w="995"/>
        <w:gridCol w:w="1070"/>
      </w:tblGrid>
      <w:tr w:rsidR="00050B31" w:rsidTr="00D01487">
        <w:tc>
          <w:tcPr>
            <w:tcW w:w="1700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炭化水素使用又は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発生施設の名称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建屋内外の区別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稼働時間</w:t>
            </w:r>
          </w:p>
          <w:p w:rsidR="00050B31" w:rsidRPr="00D01487" w:rsidRDefault="00AA1AB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="00050B31" w:rsidRPr="00D01487">
              <w:rPr>
                <w:rFonts w:hint="eastAsia"/>
                <w:sz w:val="20"/>
                <w:szCs w:val="20"/>
              </w:rPr>
              <w:t xml:space="preserve">　時～　</w:t>
            </w:r>
            <w:r w:rsidRPr="00D01487">
              <w:rPr>
                <w:rFonts w:hint="eastAsia"/>
                <w:sz w:val="20"/>
                <w:szCs w:val="20"/>
              </w:rPr>
              <w:t>時</w:t>
            </w:r>
            <w:r w:rsidR="00050B31" w:rsidRPr="00D0148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50B31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原</w:t>
            </w:r>
            <w:r w:rsidR="00050B31" w:rsidRPr="00D01487">
              <w:rPr>
                <w:rFonts w:hint="eastAsia"/>
                <w:sz w:val="20"/>
                <w:szCs w:val="20"/>
              </w:rPr>
              <w:t>材料の種類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含有量</w:t>
            </w:r>
          </w:p>
          <w:p w:rsidR="00050B31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　</w:t>
            </w:r>
            <w:r w:rsidR="00050B31" w:rsidRPr="00D01487"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使用量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050B31" w:rsidRPr="00D01487" w:rsidRDefault="00511BC4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　</w:t>
            </w:r>
            <w:r w:rsidR="00050B31" w:rsidRPr="00D01487">
              <w:rPr>
                <w:rFonts w:hint="eastAsia"/>
                <w:sz w:val="20"/>
                <w:szCs w:val="20"/>
              </w:rPr>
              <w:t>(kg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="00050B31" w:rsidRPr="00D01487">
              <w:rPr>
                <w:rFonts w:hint="eastAsia"/>
                <w:sz w:val="20"/>
                <w:szCs w:val="20"/>
              </w:rPr>
              <w:t>月</w:t>
            </w:r>
            <w:r w:rsidR="00050B31"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関連生産工程の名称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生産品目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発生量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ｋｇ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Pr="00D01487">
              <w:rPr>
                <w:rFonts w:hint="eastAsia"/>
                <w:sz w:val="20"/>
                <w:szCs w:val="20"/>
              </w:rPr>
              <w:t>月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炭化水素排出防止対策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排出防止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効率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（％）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炭化水素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排出量</w:t>
            </w:r>
          </w:p>
          <w:p w:rsidR="00050B31" w:rsidRPr="00D01487" w:rsidRDefault="00050B31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(</w:t>
            </w:r>
            <w:r w:rsidRPr="00D01487">
              <w:rPr>
                <w:rFonts w:hint="eastAsia"/>
                <w:sz w:val="20"/>
                <w:szCs w:val="20"/>
              </w:rPr>
              <w:t>ｋｇ</w:t>
            </w:r>
            <w:r w:rsidRPr="00D01487">
              <w:rPr>
                <w:rFonts w:hint="eastAsia"/>
                <w:sz w:val="20"/>
                <w:szCs w:val="20"/>
              </w:rPr>
              <w:t>/</w:t>
            </w:r>
            <w:r w:rsidRPr="00D01487">
              <w:rPr>
                <w:rFonts w:hint="eastAsia"/>
                <w:sz w:val="20"/>
                <w:szCs w:val="20"/>
              </w:rPr>
              <w:t>月</w:t>
            </w:r>
            <w:r w:rsidRPr="00D0148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50B31" w:rsidTr="00D01487">
        <w:trPr>
          <w:trHeight w:val="2972"/>
        </w:trPr>
        <w:tc>
          <w:tcPr>
            <w:tcW w:w="1700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950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176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990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139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050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2189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995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  <w:tc>
          <w:tcPr>
            <w:tcW w:w="1070" w:type="dxa"/>
            <w:shd w:val="clear" w:color="auto" w:fill="auto"/>
          </w:tcPr>
          <w:p w:rsidR="00050B31" w:rsidRDefault="00050B31" w:rsidP="00050B31">
            <w:pPr>
              <w:rPr>
                <w:rFonts w:hint="eastAsia"/>
              </w:rPr>
            </w:pPr>
          </w:p>
        </w:tc>
      </w:tr>
    </w:tbl>
    <w:p w:rsidR="00BB0179" w:rsidRPr="009307E1" w:rsidRDefault="00901033" w:rsidP="00FC3F64">
      <w:pPr>
        <w:rPr>
          <w:rFonts w:hint="eastAsia"/>
          <w:sz w:val="28"/>
          <w:szCs w:val="28"/>
        </w:rPr>
      </w:pPr>
      <w:r>
        <w:br w:type="page"/>
      </w:r>
      <w:r w:rsidRPr="009307E1">
        <w:rPr>
          <w:rFonts w:hint="eastAsia"/>
          <w:sz w:val="28"/>
          <w:szCs w:val="28"/>
        </w:rPr>
        <w:lastRenderedPageBreak/>
        <w:t>表２－</w:t>
      </w:r>
      <w:r w:rsidR="00070E29" w:rsidRPr="009307E1">
        <w:rPr>
          <w:rFonts w:hint="eastAsia"/>
          <w:sz w:val="28"/>
          <w:szCs w:val="28"/>
        </w:rPr>
        <w:t>８　貯蔵タンク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1"/>
        <w:gridCol w:w="1592"/>
        <w:gridCol w:w="882"/>
        <w:gridCol w:w="1325"/>
        <w:gridCol w:w="1325"/>
        <w:gridCol w:w="1325"/>
        <w:gridCol w:w="1113"/>
        <w:gridCol w:w="1393"/>
        <w:gridCol w:w="1393"/>
        <w:gridCol w:w="1791"/>
        <w:gridCol w:w="1194"/>
        <w:gridCol w:w="1070"/>
      </w:tblGrid>
      <w:tr w:rsidR="00EB535B" w:rsidRPr="00D01487" w:rsidTr="00D01487">
        <w:trPr>
          <w:trHeight w:val="958"/>
        </w:trPr>
        <w:tc>
          <w:tcPr>
            <w:tcW w:w="1501" w:type="dxa"/>
            <w:shd w:val="clear" w:color="auto" w:fill="auto"/>
            <w:vAlign w:val="center"/>
          </w:tcPr>
          <w:p w:rsidR="00070E29" w:rsidRPr="00D01487" w:rsidRDefault="00070E2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貯蔵物質の名称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070E29" w:rsidRPr="00D01487" w:rsidRDefault="00070E2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危険物･劇毒</w:t>
            </w:r>
          </w:p>
          <w:p w:rsidR="004B257B" w:rsidRPr="00D01487" w:rsidRDefault="004B257B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070E29" w:rsidRPr="00D01487" w:rsidRDefault="00070E29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物等の区分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性状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タンクの容量</w:t>
            </w:r>
          </w:p>
          <w:p w:rsidR="00EB535B" w:rsidRPr="00D01487" w:rsidRDefault="00EB535B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D071D3" w:rsidRPr="00D01487" w:rsidRDefault="00D071D3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（㎥）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貯蔵量</w:t>
            </w:r>
          </w:p>
          <w:p w:rsidR="004B257B" w:rsidRPr="00D01487" w:rsidRDefault="004B257B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D071D3" w:rsidRPr="00D01487" w:rsidRDefault="00D071D3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（㎥）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D071D3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左記貯蔵量の</w:t>
            </w:r>
          </w:p>
          <w:p w:rsidR="00D071D3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うち炭化水素</w:t>
            </w:r>
          </w:p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の量（㎥）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使用</w:t>
            </w:r>
          </w:p>
          <w:p w:rsidR="00D071D3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（予定）</w:t>
            </w:r>
          </w:p>
          <w:p w:rsidR="00D071D3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タンクの形状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70E29" w:rsidRPr="00D01487" w:rsidRDefault="00D071D3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タンクの構造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070E29" w:rsidRPr="00D01487" w:rsidRDefault="00EB535B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蒸散防止の方法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070E29" w:rsidRPr="00D01487" w:rsidRDefault="00EB535B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推定蒸散量</w:t>
            </w:r>
          </w:p>
          <w:p w:rsidR="00EB535B" w:rsidRPr="00D01487" w:rsidRDefault="00EB535B" w:rsidP="00D01487">
            <w:pPr>
              <w:jc w:val="distribute"/>
              <w:rPr>
                <w:rFonts w:hint="eastAsia"/>
                <w:sz w:val="20"/>
                <w:szCs w:val="20"/>
              </w:rPr>
            </w:pPr>
          </w:p>
          <w:p w:rsidR="00EB535B" w:rsidRPr="00D01487" w:rsidRDefault="004B257B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 xml:space="preserve"> </w:t>
            </w:r>
            <w:r w:rsidR="00EB535B" w:rsidRPr="00D01487">
              <w:rPr>
                <w:rFonts w:hint="eastAsia"/>
                <w:sz w:val="20"/>
                <w:szCs w:val="20"/>
              </w:rPr>
              <w:t>(</w:t>
            </w:r>
            <w:r w:rsidR="00EB535B" w:rsidRPr="00D01487">
              <w:rPr>
                <w:rFonts w:hint="eastAsia"/>
                <w:sz w:val="20"/>
                <w:szCs w:val="20"/>
              </w:rPr>
              <w:t>ｋｇ</w:t>
            </w:r>
            <w:r w:rsidR="00EB535B" w:rsidRPr="00D01487">
              <w:rPr>
                <w:rFonts w:hint="eastAsia"/>
                <w:sz w:val="20"/>
                <w:szCs w:val="20"/>
              </w:rPr>
              <w:t>/</w:t>
            </w:r>
            <w:r w:rsidR="00EB535B" w:rsidRPr="00D01487">
              <w:rPr>
                <w:rFonts w:hint="eastAsia"/>
                <w:sz w:val="20"/>
                <w:szCs w:val="20"/>
              </w:rPr>
              <w:t>日</w:t>
            </w:r>
            <w:r w:rsidR="00EB535B" w:rsidRPr="00D0148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70E29" w:rsidRPr="00D01487" w:rsidRDefault="00EB535B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B535B" w:rsidTr="00D01487">
        <w:trPr>
          <w:trHeight w:val="2002"/>
        </w:trPr>
        <w:tc>
          <w:tcPr>
            <w:tcW w:w="1501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592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882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325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113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393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393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791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194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  <w:tc>
          <w:tcPr>
            <w:tcW w:w="1070" w:type="dxa"/>
            <w:shd w:val="clear" w:color="auto" w:fill="auto"/>
          </w:tcPr>
          <w:p w:rsidR="00070E29" w:rsidRDefault="00070E29" w:rsidP="00FC3F64">
            <w:pPr>
              <w:rPr>
                <w:rFonts w:hint="eastAsia"/>
              </w:rPr>
            </w:pPr>
          </w:p>
        </w:tc>
      </w:tr>
    </w:tbl>
    <w:p w:rsidR="00901033" w:rsidRPr="009307E1" w:rsidRDefault="00901033" w:rsidP="00FC3F64">
      <w:pPr>
        <w:rPr>
          <w:rFonts w:hint="eastAsia"/>
          <w:sz w:val="28"/>
          <w:szCs w:val="28"/>
        </w:rPr>
      </w:pPr>
      <w:r w:rsidRPr="009307E1">
        <w:rPr>
          <w:rFonts w:hint="eastAsia"/>
          <w:sz w:val="28"/>
          <w:szCs w:val="28"/>
        </w:rPr>
        <w:t>表２－</w:t>
      </w:r>
      <w:r w:rsidR="00070E29" w:rsidRPr="009307E1">
        <w:rPr>
          <w:rFonts w:hint="eastAsia"/>
          <w:sz w:val="28"/>
          <w:szCs w:val="28"/>
        </w:rPr>
        <w:t>９　用　　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99"/>
        <w:gridCol w:w="367"/>
        <w:gridCol w:w="1833"/>
        <w:gridCol w:w="809"/>
        <w:gridCol w:w="1391"/>
        <w:gridCol w:w="1251"/>
        <w:gridCol w:w="948"/>
        <w:gridCol w:w="1694"/>
        <w:gridCol w:w="506"/>
        <w:gridCol w:w="2136"/>
        <w:gridCol w:w="64"/>
        <w:gridCol w:w="2200"/>
      </w:tblGrid>
      <w:tr w:rsidR="00EB535B" w:rsidRPr="00D01487" w:rsidTr="00D01487">
        <w:trPr>
          <w:trHeight w:val="713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電</w:t>
            </w:r>
          </w:p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力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買電量</w:t>
            </w:r>
          </w:p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（契約電力量）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自家発電量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自家発電の比率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自家発電設備の</w:t>
            </w:r>
          </w:p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形式能力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稼動（予定）年月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ばい煙発生施設の</w:t>
            </w:r>
          </w:p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種類及び能力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EB535B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B535B" w:rsidRPr="00D01487" w:rsidTr="00751FC4">
        <w:trPr>
          <w:trHeight w:val="1891"/>
        </w:trPr>
        <w:tc>
          <w:tcPr>
            <w:tcW w:w="506" w:type="dxa"/>
            <w:vMerge/>
            <w:shd w:val="clear" w:color="auto" w:fill="auto"/>
            <w:vAlign w:val="center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199" w:type="dxa"/>
            <w:gridSpan w:val="2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auto"/>
          </w:tcPr>
          <w:p w:rsidR="00EB535B" w:rsidRPr="00D01487" w:rsidRDefault="00EB535B" w:rsidP="00FC3F64">
            <w:pPr>
              <w:rPr>
                <w:rFonts w:hint="eastAsia"/>
                <w:sz w:val="20"/>
                <w:szCs w:val="20"/>
              </w:rPr>
            </w:pPr>
          </w:p>
        </w:tc>
      </w:tr>
      <w:tr w:rsidR="00CB6928" w:rsidRPr="00D01487" w:rsidTr="00D01487">
        <w:trPr>
          <w:trHeight w:val="736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CB6928" w:rsidRPr="00D01487" w:rsidRDefault="00B7016D" w:rsidP="00FC3F64">
            <w:pPr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蒸気の供給受入</w:t>
            </w:r>
          </w:p>
        </w:tc>
        <w:tc>
          <w:tcPr>
            <w:tcW w:w="2566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蒸気供給工場名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関連するボイラーの能力</w:t>
            </w:r>
          </w:p>
          <w:p w:rsidR="00CB6928" w:rsidRPr="00D01487" w:rsidRDefault="00CB6928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（ｔ／時）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供給量</w:t>
            </w:r>
          </w:p>
          <w:p w:rsidR="00CB6928" w:rsidRPr="00D01487" w:rsidRDefault="00CB6928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（ｔ／時）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蒸気受入工場名</w:t>
            </w:r>
          </w:p>
        </w:tc>
        <w:tc>
          <w:tcPr>
            <w:tcW w:w="2642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受入量及び関連生産施設</w:t>
            </w:r>
          </w:p>
          <w:p w:rsidR="004B257B" w:rsidRPr="00D01487" w:rsidRDefault="004B257B" w:rsidP="00D01487">
            <w:pPr>
              <w:jc w:val="right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（ｔ／時）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CB6928" w:rsidRPr="00D01487" w:rsidRDefault="00CB6928" w:rsidP="00D01487">
            <w:pPr>
              <w:jc w:val="distribute"/>
              <w:rPr>
                <w:rFonts w:hint="eastAsia"/>
                <w:sz w:val="20"/>
                <w:szCs w:val="20"/>
              </w:rPr>
            </w:pPr>
            <w:r w:rsidRPr="00D0148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B6928" w:rsidRPr="00D01487" w:rsidTr="00751FC4">
        <w:trPr>
          <w:trHeight w:val="1644"/>
        </w:trPr>
        <w:tc>
          <w:tcPr>
            <w:tcW w:w="506" w:type="dxa"/>
            <w:vMerge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64" w:type="dxa"/>
            <w:gridSpan w:val="2"/>
            <w:shd w:val="clear" w:color="auto" w:fill="auto"/>
          </w:tcPr>
          <w:p w:rsidR="00CB6928" w:rsidRPr="00D01487" w:rsidRDefault="00CB6928" w:rsidP="00FC3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8562F" w:rsidRPr="0008562F" w:rsidRDefault="0008562F" w:rsidP="009307E1">
      <w:pPr>
        <w:rPr>
          <w:rFonts w:ascii="ＭＳ 明朝" w:hAnsi="ＭＳ 明朝" w:hint="eastAsia"/>
          <w:sz w:val="16"/>
          <w:szCs w:val="16"/>
        </w:rPr>
      </w:pPr>
    </w:p>
    <w:sectPr w:rsidR="0008562F" w:rsidRPr="0008562F" w:rsidSect="00751FC4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5"/>
      <w:cols w:space="425"/>
      <w:docGrid w:type="linesAndChars" w:linePitch="299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1C" w:rsidRDefault="0026091C">
      <w:r>
        <w:separator/>
      </w:r>
    </w:p>
  </w:endnote>
  <w:endnote w:type="continuationSeparator" w:id="0">
    <w:p w:rsidR="0026091C" w:rsidRDefault="002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4" w:rsidRDefault="00751FC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24855" w:rsidRPr="00824855">
      <w:rPr>
        <w:noProof/>
        <w:lang w:val="ja-JP"/>
      </w:rPr>
      <w:t>-</w:t>
    </w:r>
    <w:r w:rsidR="00824855">
      <w:rPr>
        <w:noProof/>
      </w:rPr>
      <w:t xml:space="preserve"> 5 -</w:t>
    </w:r>
    <w:r>
      <w:fldChar w:fldCharType="end"/>
    </w:r>
  </w:p>
  <w:p w:rsidR="00751FC4" w:rsidRDefault="00751FC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1C" w:rsidRDefault="0026091C">
      <w:r>
        <w:separator/>
      </w:r>
    </w:p>
  </w:footnote>
  <w:footnote w:type="continuationSeparator" w:id="0">
    <w:p w:rsidR="0026091C" w:rsidRDefault="0026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49F2285A"/>
    <w:lvl w:ilvl="0" w:tplc="83F6E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90613"/>
    <w:rsid w:val="001B0A11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091C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03C1C"/>
    <w:rsid w:val="00511BC4"/>
    <w:rsid w:val="0051314B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1FC4"/>
    <w:rsid w:val="00753303"/>
    <w:rsid w:val="00755408"/>
    <w:rsid w:val="0078026D"/>
    <w:rsid w:val="00781E8C"/>
    <w:rsid w:val="007A3DA3"/>
    <w:rsid w:val="007A5562"/>
    <w:rsid w:val="007C1C04"/>
    <w:rsid w:val="007D3D7A"/>
    <w:rsid w:val="007D5653"/>
    <w:rsid w:val="007E4E2D"/>
    <w:rsid w:val="007F5C1F"/>
    <w:rsid w:val="0080123C"/>
    <w:rsid w:val="008143C6"/>
    <w:rsid w:val="0082274B"/>
    <w:rsid w:val="00824855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C26CD"/>
    <w:rsid w:val="008F6E20"/>
    <w:rsid w:val="00901033"/>
    <w:rsid w:val="00925183"/>
    <w:rsid w:val="009307E1"/>
    <w:rsid w:val="009356DB"/>
    <w:rsid w:val="009364EB"/>
    <w:rsid w:val="009403CC"/>
    <w:rsid w:val="009429CF"/>
    <w:rsid w:val="00955519"/>
    <w:rsid w:val="00955C4F"/>
    <w:rsid w:val="00957C2D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3AC7"/>
    <w:rsid w:val="00A101D3"/>
    <w:rsid w:val="00A105B3"/>
    <w:rsid w:val="00A20630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695"/>
    <w:rsid w:val="00E727E5"/>
    <w:rsid w:val="00E75055"/>
    <w:rsid w:val="00E83760"/>
    <w:rsid w:val="00E95945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8D605E-902C-4A0F-B9D8-979E4BA5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link w:val="a4"/>
    <w:uiPriority w:val="99"/>
    <w:rsid w:val="00751F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EF50A-0776-44A0-86CC-E6C6BD8E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266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                    </vt:lpstr>
      <vt:lpstr>公害の防止に関する年間計画書                    </vt:lpstr>
    </vt:vector>
  </TitlesOfParts>
  <Company>富里町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2</cp:revision>
  <cp:lastPrinted>2004-05-06T06:15:00Z</cp:lastPrinted>
  <dcterms:created xsi:type="dcterms:W3CDTF">2021-04-11T04:21:00Z</dcterms:created>
  <dcterms:modified xsi:type="dcterms:W3CDTF">2021-04-11T04:21:00Z</dcterms:modified>
</cp:coreProperties>
</file>