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31" w:rsidRDefault="00453131">
      <w:pPr>
        <w:jc w:val="center"/>
        <w:rPr>
          <w:sz w:val="32"/>
          <w:szCs w:val="32"/>
        </w:rPr>
      </w:pPr>
      <w:r w:rsidRPr="00CF23D5">
        <w:rPr>
          <w:rFonts w:hint="eastAsia"/>
          <w:sz w:val="32"/>
          <w:szCs w:val="32"/>
        </w:rPr>
        <w:t>既</w:t>
      </w:r>
      <w:r w:rsidR="00DB67C6" w:rsidRPr="00B377D3">
        <w:rPr>
          <w:rFonts w:hint="eastAsia"/>
          <w:sz w:val="32"/>
          <w:szCs w:val="32"/>
        </w:rPr>
        <w:t>設</w:t>
      </w:r>
      <w:r w:rsidRPr="00CF23D5">
        <w:rPr>
          <w:rFonts w:hint="eastAsia"/>
          <w:sz w:val="32"/>
          <w:szCs w:val="32"/>
        </w:rPr>
        <w:t>単独浄化</w:t>
      </w:r>
      <w:r w:rsidR="00517095" w:rsidRPr="00CF23D5">
        <w:rPr>
          <w:rFonts w:hint="eastAsia"/>
          <w:sz w:val="32"/>
          <w:szCs w:val="32"/>
        </w:rPr>
        <w:t>槽</w:t>
      </w:r>
      <w:r w:rsidR="000F33A4">
        <w:rPr>
          <w:rFonts w:hint="eastAsia"/>
          <w:sz w:val="32"/>
          <w:szCs w:val="32"/>
        </w:rPr>
        <w:t>・くみ取り便槽</w:t>
      </w:r>
      <w:r w:rsidRPr="00CF23D5">
        <w:rPr>
          <w:rFonts w:hint="eastAsia"/>
          <w:sz w:val="32"/>
          <w:szCs w:val="32"/>
        </w:rPr>
        <w:t>の現況と転換計画</w:t>
      </w:r>
    </w:p>
    <w:p w:rsidR="00C442C0" w:rsidRPr="00CF23D5" w:rsidRDefault="00C442C0">
      <w:pPr>
        <w:jc w:val="center"/>
        <w:rPr>
          <w:sz w:val="32"/>
          <w:szCs w:val="32"/>
        </w:rPr>
      </w:pPr>
    </w:p>
    <w:p w:rsidR="00453131" w:rsidRPr="00CF23D5" w:rsidRDefault="00453131">
      <w:pPr>
        <w:jc w:val="center"/>
        <w:rPr>
          <w:sz w:val="32"/>
          <w:szCs w:val="32"/>
        </w:rPr>
      </w:pP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623"/>
        <w:gridCol w:w="4452"/>
      </w:tblGrid>
      <w:tr w:rsidR="00453131" w:rsidRPr="00CF23D5" w:rsidTr="000F33A4">
        <w:trPr>
          <w:cantSplit/>
          <w:trHeight w:val="845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53131" w:rsidRPr="00A11F95" w:rsidRDefault="00453131" w:rsidP="00A11F95">
            <w:pPr>
              <w:rPr>
                <w:szCs w:val="32"/>
              </w:rPr>
            </w:pPr>
            <w:r w:rsidRPr="00A11F95">
              <w:rPr>
                <w:rFonts w:hint="eastAsia"/>
                <w:szCs w:val="32"/>
              </w:rPr>
              <w:t>１．申請者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31" w:rsidRPr="00A11F95" w:rsidRDefault="00453131" w:rsidP="000F33A4">
            <w:pPr>
              <w:jc w:val="distribute"/>
              <w:rPr>
                <w:szCs w:val="32"/>
              </w:rPr>
            </w:pPr>
            <w:r w:rsidRPr="00A11F95">
              <w:rPr>
                <w:rFonts w:hint="eastAsia"/>
                <w:szCs w:val="32"/>
              </w:rPr>
              <w:t>住　  所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3131" w:rsidRPr="00A11F95" w:rsidRDefault="00453131" w:rsidP="00CF23D5">
            <w:pPr>
              <w:rPr>
                <w:szCs w:val="32"/>
              </w:rPr>
            </w:pPr>
          </w:p>
        </w:tc>
      </w:tr>
      <w:tr w:rsidR="00453131" w:rsidRPr="00CF23D5" w:rsidTr="000F33A4">
        <w:trPr>
          <w:cantSplit/>
          <w:trHeight w:val="854"/>
          <w:jc w:val="center"/>
        </w:trPr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453131" w:rsidRPr="00A11F95" w:rsidRDefault="00453131" w:rsidP="00A11F95">
            <w:pPr>
              <w:rPr>
                <w:szCs w:val="32"/>
              </w:rPr>
            </w:pPr>
          </w:p>
        </w:tc>
        <w:tc>
          <w:tcPr>
            <w:tcW w:w="1623" w:type="dxa"/>
            <w:tcBorders>
              <w:top w:val="nil"/>
            </w:tcBorders>
            <w:vAlign w:val="center"/>
          </w:tcPr>
          <w:p w:rsidR="00453131" w:rsidRPr="00A11F95" w:rsidRDefault="00453131" w:rsidP="000F33A4">
            <w:pPr>
              <w:jc w:val="distribute"/>
              <w:rPr>
                <w:szCs w:val="32"/>
              </w:rPr>
            </w:pPr>
            <w:r w:rsidRPr="00A11F95">
              <w:rPr>
                <w:rFonts w:hint="eastAsia"/>
                <w:szCs w:val="32"/>
              </w:rPr>
              <w:t>氏　  名</w:t>
            </w:r>
          </w:p>
        </w:tc>
        <w:tc>
          <w:tcPr>
            <w:tcW w:w="4452" w:type="dxa"/>
            <w:tcBorders>
              <w:right w:val="single" w:sz="4" w:space="0" w:color="auto"/>
            </w:tcBorders>
            <w:vAlign w:val="center"/>
          </w:tcPr>
          <w:p w:rsidR="00453131" w:rsidRPr="00A11F95" w:rsidRDefault="00453131" w:rsidP="00CF23D5">
            <w:pPr>
              <w:rPr>
                <w:szCs w:val="32"/>
              </w:rPr>
            </w:pPr>
          </w:p>
        </w:tc>
      </w:tr>
      <w:tr w:rsidR="00453131" w:rsidRPr="00CF23D5" w:rsidTr="000F33A4">
        <w:trPr>
          <w:cantSplit/>
          <w:trHeight w:val="871"/>
          <w:jc w:val="center"/>
        </w:trPr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453131" w:rsidRPr="00A11F95" w:rsidRDefault="00453131" w:rsidP="00A11F95">
            <w:pPr>
              <w:rPr>
                <w:szCs w:val="32"/>
              </w:rPr>
            </w:pPr>
          </w:p>
        </w:tc>
        <w:tc>
          <w:tcPr>
            <w:tcW w:w="1623" w:type="dxa"/>
            <w:vAlign w:val="center"/>
          </w:tcPr>
          <w:p w:rsidR="00453131" w:rsidRPr="00A11F95" w:rsidRDefault="00453131" w:rsidP="000F33A4">
            <w:pPr>
              <w:jc w:val="distribute"/>
              <w:rPr>
                <w:szCs w:val="32"/>
              </w:rPr>
            </w:pPr>
            <w:r w:rsidRPr="00A11F95">
              <w:rPr>
                <w:rFonts w:hint="eastAsia"/>
                <w:szCs w:val="32"/>
              </w:rPr>
              <w:t>電話番号</w:t>
            </w:r>
          </w:p>
        </w:tc>
        <w:tc>
          <w:tcPr>
            <w:tcW w:w="4452" w:type="dxa"/>
            <w:tcBorders>
              <w:right w:val="single" w:sz="4" w:space="0" w:color="auto"/>
            </w:tcBorders>
            <w:vAlign w:val="center"/>
          </w:tcPr>
          <w:p w:rsidR="00453131" w:rsidRPr="00A11F95" w:rsidRDefault="00453131" w:rsidP="00CF23D5">
            <w:pPr>
              <w:rPr>
                <w:szCs w:val="32"/>
              </w:rPr>
            </w:pPr>
          </w:p>
        </w:tc>
      </w:tr>
      <w:tr w:rsidR="00453131" w:rsidRPr="00CF23D5" w:rsidTr="000F33A4">
        <w:trPr>
          <w:cantSplit/>
          <w:trHeight w:val="847"/>
          <w:jc w:val="center"/>
        </w:trPr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453131" w:rsidRDefault="00453131" w:rsidP="00A11F95">
            <w:pPr>
              <w:rPr>
                <w:szCs w:val="32"/>
              </w:rPr>
            </w:pPr>
            <w:r w:rsidRPr="00A11F95">
              <w:rPr>
                <w:rFonts w:hint="eastAsia"/>
                <w:szCs w:val="32"/>
              </w:rPr>
              <w:t>２．現況の単独処理浄化槽</w:t>
            </w:r>
          </w:p>
          <w:p w:rsidR="000F33A4" w:rsidRPr="00A11F95" w:rsidRDefault="000F33A4" w:rsidP="000F33A4">
            <w:pPr>
              <w:ind w:firstLineChars="100" w:firstLine="267"/>
              <w:rPr>
                <w:szCs w:val="32"/>
              </w:rPr>
            </w:pPr>
            <w:r>
              <w:rPr>
                <w:rFonts w:hint="eastAsia"/>
                <w:szCs w:val="32"/>
              </w:rPr>
              <w:t>またはくみ取り便槽</w:t>
            </w:r>
          </w:p>
        </w:tc>
        <w:tc>
          <w:tcPr>
            <w:tcW w:w="1623" w:type="dxa"/>
            <w:vAlign w:val="center"/>
          </w:tcPr>
          <w:p w:rsidR="00453131" w:rsidRPr="00A11F95" w:rsidRDefault="00453131" w:rsidP="000F33A4">
            <w:pPr>
              <w:jc w:val="distribute"/>
              <w:rPr>
                <w:szCs w:val="32"/>
              </w:rPr>
            </w:pPr>
            <w:r w:rsidRPr="00A11F95">
              <w:rPr>
                <w:rFonts w:hint="eastAsia"/>
                <w:szCs w:val="32"/>
              </w:rPr>
              <w:t>メーカー名</w:t>
            </w:r>
          </w:p>
        </w:tc>
        <w:tc>
          <w:tcPr>
            <w:tcW w:w="4452" w:type="dxa"/>
            <w:tcBorders>
              <w:right w:val="single" w:sz="4" w:space="0" w:color="auto"/>
            </w:tcBorders>
            <w:vAlign w:val="center"/>
          </w:tcPr>
          <w:p w:rsidR="00453131" w:rsidRPr="00A11F95" w:rsidRDefault="00453131" w:rsidP="00CF23D5">
            <w:pPr>
              <w:rPr>
                <w:szCs w:val="32"/>
              </w:rPr>
            </w:pPr>
          </w:p>
        </w:tc>
      </w:tr>
      <w:tr w:rsidR="00453131" w:rsidRPr="00CF23D5" w:rsidTr="000F33A4">
        <w:trPr>
          <w:cantSplit/>
          <w:trHeight w:val="864"/>
          <w:jc w:val="center"/>
        </w:trPr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453131" w:rsidRPr="00A11F95" w:rsidRDefault="00453131" w:rsidP="00A11F95">
            <w:pPr>
              <w:rPr>
                <w:szCs w:val="32"/>
              </w:rPr>
            </w:pPr>
          </w:p>
        </w:tc>
        <w:tc>
          <w:tcPr>
            <w:tcW w:w="1623" w:type="dxa"/>
            <w:vAlign w:val="center"/>
          </w:tcPr>
          <w:p w:rsidR="00453131" w:rsidRPr="00A11F95" w:rsidRDefault="00453131" w:rsidP="000F33A4">
            <w:pPr>
              <w:jc w:val="distribute"/>
              <w:rPr>
                <w:szCs w:val="32"/>
              </w:rPr>
            </w:pPr>
            <w:r w:rsidRPr="00A11F95">
              <w:rPr>
                <w:rFonts w:hint="eastAsia"/>
                <w:szCs w:val="32"/>
              </w:rPr>
              <w:t>型　　式</w:t>
            </w:r>
          </w:p>
        </w:tc>
        <w:tc>
          <w:tcPr>
            <w:tcW w:w="4452" w:type="dxa"/>
            <w:tcBorders>
              <w:right w:val="single" w:sz="4" w:space="0" w:color="auto"/>
            </w:tcBorders>
            <w:vAlign w:val="center"/>
          </w:tcPr>
          <w:p w:rsidR="00453131" w:rsidRPr="00A11F95" w:rsidRDefault="00453131" w:rsidP="00CF23D5">
            <w:pPr>
              <w:rPr>
                <w:szCs w:val="32"/>
              </w:rPr>
            </w:pPr>
          </w:p>
        </w:tc>
      </w:tr>
      <w:tr w:rsidR="00453131" w:rsidRPr="00CF23D5" w:rsidTr="000F33A4">
        <w:trPr>
          <w:cantSplit/>
          <w:trHeight w:val="868"/>
          <w:jc w:val="center"/>
        </w:trPr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453131" w:rsidRPr="00A11F95" w:rsidRDefault="00453131" w:rsidP="00A11F95">
            <w:pPr>
              <w:rPr>
                <w:szCs w:val="32"/>
              </w:rPr>
            </w:pPr>
          </w:p>
        </w:tc>
        <w:tc>
          <w:tcPr>
            <w:tcW w:w="1623" w:type="dxa"/>
            <w:vAlign w:val="center"/>
          </w:tcPr>
          <w:p w:rsidR="00453131" w:rsidRPr="00A11F95" w:rsidRDefault="00453131" w:rsidP="000F33A4">
            <w:pPr>
              <w:jc w:val="distribute"/>
              <w:rPr>
                <w:szCs w:val="32"/>
              </w:rPr>
            </w:pPr>
            <w:r w:rsidRPr="00A11F95">
              <w:rPr>
                <w:rFonts w:hint="eastAsia"/>
                <w:szCs w:val="32"/>
              </w:rPr>
              <w:t>人　　槽</w:t>
            </w:r>
          </w:p>
        </w:tc>
        <w:tc>
          <w:tcPr>
            <w:tcW w:w="4452" w:type="dxa"/>
            <w:tcBorders>
              <w:right w:val="single" w:sz="4" w:space="0" w:color="auto"/>
            </w:tcBorders>
            <w:vAlign w:val="center"/>
          </w:tcPr>
          <w:p w:rsidR="00453131" w:rsidRPr="00A11F95" w:rsidRDefault="00453131" w:rsidP="00CF23D5">
            <w:pPr>
              <w:rPr>
                <w:szCs w:val="32"/>
              </w:rPr>
            </w:pPr>
          </w:p>
        </w:tc>
      </w:tr>
      <w:tr w:rsidR="00453131" w:rsidRPr="00CF23D5" w:rsidTr="000F33A4">
        <w:trPr>
          <w:cantSplit/>
          <w:trHeight w:val="844"/>
          <w:jc w:val="center"/>
        </w:trPr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453131" w:rsidRPr="00A11F95" w:rsidRDefault="00453131" w:rsidP="00A11F95">
            <w:pPr>
              <w:rPr>
                <w:szCs w:val="32"/>
              </w:rPr>
            </w:pPr>
          </w:p>
        </w:tc>
        <w:tc>
          <w:tcPr>
            <w:tcW w:w="1623" w:type="dxa"/>
            <w:vAlign w:val="center"/>
          </w:tcPr>
          <w:p w:rsidR="00453131" w:rsidRPr="00A11F95" w:rsidRDefault="00453131" w:rsidP="000F33A4">
            <w:pPr>
              <w:jc w:val="distribute"/>
              <w:rPr>
                <w:szCs w:val="32"/>
              </w:rPr>
            </w:pPr>
            <w:r w:rsidRPr="00A11F95">
              <w:rPr>
                <w:rFonts w:hint="eastAsia"/>
                <w:szCs w:val="32"/>
              </w:rPr>
              <w:t>処理方式</w:t>
            </w:r>
          </w:p>
        </w:tc>
        <w:tc>
          <w:tcPr>
            <w:tcW w:w="4452" w:type="dxa"/>
            <w:tcBorders>
              <w:right w:val="single" w:sz="4" w:space="0" w:color="auto"/>
            </w:tcBorders>
            <w:vAlign w:val="center"/>
          </w:tcPr>
          <w:p w:rsidR="00453131" w:rsidRPr="00A11F95" w:rsidRDefault="00453131" w:rsidP="00CF23D5">
            <w:pPr>
              <w:rPr>
                <w:szCs w:val="32"/>
              </w:rPr>
            </w:pPr>
          </w:p>
        </w:tc>
      </w:tr>
      <w:tr w:rsidR="00453131" w:rsidRPr="00CF23D5" w:rsidTr="000F33A4">
        <w:trPr>
          <w:cantSplit/>
          <w:trHeight w:val="861"/>
          <w:jc w:val="center"/>
        </w:trPr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453131" w:rsidRPr="00A11F95" w:rsidRDefault="00453131" w:rsidP="00A11F95">
            <w:pPr>
              <w:rPr>
                <w:szCs w:val="32"/>
              </w:rPr>
            </w:pPr>
          </w:p>
        </w:tc>
        <w:tc>
          <w:tcPr>
            <w:tcW w:w="1623" w:type="dxa"/>
            <w:vAlign w:val="center"/>
          </w:tcPr>
          <w:p w:rsidR="00453131" w:rsidRPr="00A11F95" w:rsidRDefault="00453131" w:rsidP="000F33A4">
            <w:pPr>
              <w:jc w:val="distribute"/>
              <w:rPr>
                <w:szCs w:val="32"/>
              </w:rPr>
            </w:pPr>
            <w:r w:rsidRPr="00A11F95">
              <w:rPr>
                <w:rFonts w:hint="eastAsia"/>
                <w:szCs w:val="32"/>
              </w:rPr>
              <w:t>設置場所</w:t>
            </w:r>
          </w:p>
        </w:tc>
        <w:tc>
          <w:tcPr>
            <w:tcW w:w="4452" w:type="dxa"/>
            <w:tcBorders>
              <w:right w:val="single" w:sz="4" w:space="0" w:color="auto"/>
            </w:tcBorders>
            <w:vAlign w:val="center"/>
          </w:tcPr>
          <w:p w:rsidR="00453131" w:rsidRPr="00A11F95" w:rsidRDefault="00453131" w:rsidP="00CF23D5">
            <w:pPr>
              <w:rPr>
                <w:szCs w:val="32"/>
              </w:rPr>
            </w:pPr>
          </w:p>
        </w:tc>
      </w:tr>
      <w:tr w:rsidR="000F33A4" w:rsidRPr="00CF23D5" w:rsidTr="000F33A4">
        <w:trPr>
          <w:cantSplit/>
          <w:trHeight w:val="2916"/>
          <w:jc w:val="center"/>
        </w:trPr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0F33A4" w:rsidRPr="00A11F95" w:rsidRDefault="000F33A4" w:rsidP="00A11F95">
            <w:pPr>
              <w:rPr>
                <w:szCs w:val="32"/>
              </w:rPr>
            </w:pPr>
            <w:r w:rsidRPr="00A11F95">
              <w:rPr>
                <w:rFonts w:hint="eastAsia"/>
                <w:szCs w:val="32"/>
              </w:rPr>
              <w:t>３．転換計画</w:t>
            </w:r>
          </w:p>
        </w:tc>
        <w:tc>
          <w:tcPr>
            <w:tcW w:w="6075" w:type="dxa"/>
            <w:gridSpan w:val="2"/>
            <w:tcBorders>
              <w:right w:val="single" w:sz="4" w:space="0" w:color="auto"/>
            </w:tcBorders>
            <w:vAlign w:val="center"/>
          </w:tcPr>
          <w:p w:rsidR="000F33A4" w:rsidRDefault="000F33A4" w:rsidP="00C442C0">
            <w:pPr>
              <w:jc w:val="left"/>
              <w:rPr>
                <w:szCs w:val="32"/>
              </w:rPr>
            </w:pPr>
            <w:r w:rsidRPr="00A11F95">
              <w:rPr>
                <w:rFonts w:hint="eastAsia"/>
                <w:szCs w:val="32"/>
              </w:rPr>
              <w:t>（１）全部撤去</w:t>
            </w:r>
          </w:p>
          <w:p w:rsidR="000F33A4" w:rsidRPr="00A11F95" w:rsidRDefault="000F33A4" w:rsidP="00C442C0">
            <w:pPr>
              <w:jc w:val="left"/>
              <w:rPr>
                <w:szCs w:val="32"/>
              </w:rPr>
            </w:pPr>
          </w:p>
          <w:p w:rsidR="000F33A4" w:rsidRPr="00A11F95" w:rsidRDefault="000F33A4" w:rsidP="00C442C0">
            <w:pPr>
              <w:jc w:val="left"/>
              <w:rPr>
                <w:szCs w:val="32"/>
              </w:rPr>
            </w:pPr>
            <w:r w:rsidRPr="00A11F95">
              <w:rPr>
                <w:rFonts w:hint="eastAsia"/>
                <w:szCs w:val="32"/>
              </w:rPr>
              <w:t>（２）一部残置</w:t>
            </w:r>
          </w:p>
          <w:p w:rsidR="000F33A4" w:rsidRDefault="000F33A4" w:rsidP="00C442C0">
            <w:pPr>
              <w:jc w:val="left"/>
              <w:rPr>
                <w:szCs w:val="32"/>
              </w:rPr>
            </w:pPr>
          </w:p>
          <w:p w:rsidR="000F33A4" w:rsidRPr="00A11F95" w:rsidRDefault="000F33A4" w:rsidP="00C442C0">
            <w:pPr>
              <w:jc w:val="left"/>
              <w:rPr>
                <w:szCs w:val="32"/>
              </w:rPr>
            </w:pPr>
            <w:r w:rsidRPr="00A11F95">
              <w:rPr>
                <w:rFonts w:hint="eastAsia"/>
                <w:szCs w:val="32"/>
              </w:rPr>
              <w:t>（３）再利用（　　　　　　　　　　）</w:t>
            </w:r>
          </w:p>
          <w:p w:rsidR="000F33A4" w:rsidRDefault="000F33A4" w:rsidP="00C442C0">
            <w:pPr>
              <w:jc w:val="left"/>
              <w:rPr>
                <w:szCs w:val="32"/>
              </w:rPr>
            </w:pPr>
          </w:p>
          <w:p w:rsidR="000F33A4" w:rsidRPr="00A11F95" w:rsidRDefault="000F33A4" w:rsidP="000F33A4">
            <w:pPr>
              <w:jc w:val="left"/>
              <w:rPr>
                <w:szCs w:val="32"/>
              </w:rPr>
            </w:pPr>
            <w:r w:rsidRPr="00A11F95">
              <w:rPr>
                <w:rFonts w:hint="eastAsia"/>
                <w:szCs w:val="32"/>
              </w:rPr>
              <w:t>（４）その他（　　　　　　　　　　）</w:t>
            </w:r>
          </w:p>
        </w:tc>
      </w:tr>
      <w:tr w:rsidR="000F33A4" w:rsidRPr="00CF23D5" w:rsidTr="000F33A4">
        <w:trPr>
          <w:cantSplit/>
          <w:trHeight w:val="2916"/>
          <w:jc w:val="center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F33A4" w:rsidRPr="00A11F95" w:rsidRDefault="000F33A4" w:rsidP="000F33A4">
            <w:pPr>
              <w:rPr>
                <w:szCs w:val="32"/>
              </w:rPr>
            </w:pPr>
            <w:r w:rsidRPr="00A11F95">
              <w:rPr>
                <w:rFonts w:hint="eastAsia"/>
                <w:szCs w:val="32"/>
              </w:rPr>
              <w:t>４．備考</w:t>
            </w:r>
          </w:p>
        </w:tc>
        <w:tc>
          <w:tcPr>
            <w:tcW w:w="607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33A4" w:rsidRPr="00A11F95" w:rsidRDefault="000F33A4">
            <w:pPr>
              <w:rPr>
                <w:szCs w:val="32"/>
              </w:rPr>
            </w:pPr>
          </w:p>
        </w:tc>
      </w:tr>
    </w:tbl>
    <w:p w:rsidR="00453131" w:rsidRPr="006F5A5D" w:rsidRDefault="006F5A5D" w:rsidP="006F5A5D">
      <w:pPr>
        <w:rPr>
          <w:rFonts w:hAnsi="ＭＳ 明朝"/>
          <w:szCs w:val="24"/>
        </w:rPr>
      </w:pPr>
      <w:r w:rsidRPr="006F5A5D">
        <w:rPr>
          <w:rFonts w:hAnsi="ＭＳ 明朝" w:hint="eastAsia"/>
          <w:szCs w:val="24"/>
        </w:rPr>
        <w:t>※</w:t>
      </w:r>
      <w:r>
        <w:rPr>
          <w:rFonts w:hAnsi="ＭＳ 明朝" w:hint="eastAsia"/>
          <w:szCs w:val="24"/>
        </w:rPr>
        <w:t>既設</w:t>
      </w:r>
      <w:r w:rsidR="00A46F3D">
        <w:rPr>
          <w:rFonts w:hint="eastAsia"/>
          <w:szCs w:val="32"/>
        </w:rPr>
        <w:t>単独</w:t>
      </w:r>
      <w:bookmarkStart w:id="0" w:name="_GoBack"/>
      <w:bookmarkEnd w:id="0"/>
      <w:r w:rsidRPr="00A11F95">
        <w:rPr>
          <w:rFonts w:hint="eastAsia"/>
          <w:szCs w:val="32"/>
        </w:rPr>
        <w:t>浄化槽</w:t>
      </w:r>
      <w:r>
        <w:rPr>
          <w:rFonts w:hint="eastAsia"/>
          <w:szCs w:val="32"/>
        </w:rPr>
        <w:t>またはくみ取り便槽の写真を添付すること。</w:t>
      </w:r>
    </w:p>
    <w:sectPr w:rsidR="00453131" w:rsidRPr="006F5A5D" w:rsidSect="00CF23D5">
      <w:pgSz w:w="11906" w:h="16838" w:code="9"/>
      <w:pgMar w:top="1134" w:right="1134" w:bottom="1134" w:left="1418" w:header="851" w:footer="992" w:gutter="0"/>
      <w:cols w:space="425"/>
      <w:docGrid w:type="linesAndChars" w:linePitch="416" w:charSpace="55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67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95"/>
    <w:rsid w:val="000F33A4"/>
    <w:rsid w:val="002842F8"/>
    <w:rsid w:val="00453131"/>
    <w:rsid w:val="00517095"/>
    <w:rsid w:val="00524A0E"/>
    <w:rsid w:val="005D6CA0"/>
    <w:rsid w:val="006F5A5D"/>
    <w:rsid w:val="00A11F95"/>
    <w:rsid w:val="00A46F3D"/>
    <w:rsid w:val="00B377D3"/>
    <w:rsid w:val="00C442C0"/>
    <w:rsid w:val="00CF23D5"/>
    <w:rsid w:val="00DB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23FB6"/>
  <w15:docId w15:val="{3EB3EA08-C91E-47EB-9296-2E3460BF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3D5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5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5A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既存単独浄化槽の現況と転換計画</vt:lpstr>
      <vt:lpstr>既存単独浄化槽の現況と転換計画</vt:lpstr>
    </vt:vector>
  </TitlesOfParts>
  <Company>富里町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既存単独浄化槽の現況と転換計画</dc:title>
  <dc:creator>USER14</dc:creator>
  <cp:lastModifiedBy>綿貫久雄</cp:lastModifiedBy>
  <cp:revision>6</cp:revision>
  <cp:lastPrinted>2021-03-25T04:34:00Z</cp:lastPrinted>
  <dcterms:created xsi:type="dcterms:W3CDTF">2014-11-20T07:41:00Z</dcterms:created>
  <dcterms:modified xsi:type="dcterms:W3CDTF">2021-03-25T05:33:00Z</dcterms:modified>
</cp:coreProperties>
</file>