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0742D" w14:textId="77777777" w:rsidR="009A0CCC" w:rsidRPr="009A0CCC" w:rsidRDefault="009A0CCC" w:rsidP="009A0CCC">
      <w:pPr>
        <w:spacing w:afterLines="50" w:after="163" w:line="240" w:lineRule="atLeast"/>
        <w:jc w:val="both"/>
        <w:rPr>
          <w:rFonts w:ascii="ＭＳ 明朝" w:eastAsia="ＭＳ 明朝" w:hAnsi="Century" w:cs="Times New Roman"/>
          <w:sz w:val="24"/>
          <w14:ligatures w14:val="none"/>
        </w:rPr>
      </w:pPr>
      <w:r w:rsidRPr="009A0CCC">
        <w:rPr>
          <w:rFonts w:ascii="ＭＳ 明朝" w:eastAsia="ＭＳ 明朝" w:hAnsi="Century" w:cs="ＭＳ 明朝" w:hint="eastAsia"/>
          <w:sz w:val="24"/>
          <w14:ligatures w14:val="none"/>
        </w:rPr>
        <w:t>添付書類</w:t>
      </w:r>
    </w:p>
    <w:p w14:paraId="26B5BBE4" w14:textId="78B25859" w:rsidR="009A0CCC" w:rsidRPr="009A0CCC" w:rsidRDefault="009A0CCC" w:rsidP="009A0CCC">
      <w:pPr>
        <w:spacing w:afterLines="50" w:after="163" w:line="240" w:lineRule="atLeast"/>
        <w:ind w:left="453" w:hangingChars="200" w:hanging="453"/>
        <w:jc w:val="both"/>
        <w:rPr>
          <w:rFonts w:ascii="ＭＳ 明朝" w:eastAsia="ＭＳ 明朝" w:hAnsi="Century" w:cs="Times New Roman"/>
          <w:sz w:val="24"/>
          <w14:ligatures w14:val="none"/>
        </w:rPr>
      </w:pPr>
      <w:r w:rsidRPr="009A0CCC">
        <w:rPr>
          <w:rFonts w:ascii="ＭＳ 明朝" w:eastAsia="ＭＳ 明朝" w:hAnsi="Century" w:cs="ＭＳ 明朝" w:hint="eastAsia"/>
          <w:sz w:val="24"/>
          <w14:ligatures w14:val="none"/>
        </w:rPr>
        <w:t xml:space="preserve">　１　申請者が法第７条第５項第４号イから</w:t>
      </w:r>
      <w:r>
        <w:rPr>
          <w:rFonts w:ascii="ＭＳ 明朝" w:eastAsia="ＭＳ 明朝" w:hAnsi="Century" w:cs="ＭＳ 明朝" w:hint="eastAsia"/>
          <w:sz w:val="24"/>
          <w14:ligatures w14:val="none"/>
        </w:rPr>
        <w:t>ル</w:t>
      </w:r>
      <w:r w:rsidRPr="009A0CCC">
        <w:rPr>
          <w:rFonts w:ascii="ＭＳ 明朝" w:eastAsia="ＭＳ 明朝" w:hAnsi="Century" w:cs="ＭＳ 明朝" w:hint="eastAsia"/>
          <w:sz w:val="24"/>
          <w14:ligatures w14:val="none"/>
        </w:rPr>
        <w:t>までのいずれにも該当しない</w:t>
      </w:r>
      <w:r>
        <w:rPr>
          <w:rFonts w:ascii="ＭＳ 明朝" w:eastAsia="ＭＳ 明朝" w:hAnsi="Century" w:cs="ＭＳ 明朝" w:hint="eastAsia"/>
          <w:sz w:val="24"/>
          <w14:ligatures w14:val="none"/>
        </w:rPr>
        <w:t>者であることを誓約する</w:t>
      </w:r>
      <w:r w:rsidRPr="009A0CCC">
        <w:rPr>
          <w:rFonts w:ascii="ＭＳ 明朝" w:eastAsia="ＭＳ 明朝" w:hAnsi="Century" w:cs="ＭＳ 明朝" w:hint="eastAsia"/>
          <w:sz w:val="24"/>
          <w14:ligatures w14:val="none"/>
        </w:rPr>
        <w:t>書類</w:t>
      </w:r>
    </w:p>
    <w:p w14:paraId="24F5CFA1" w14:textId="6391BC60" w:rsidR="009A0CCC" w:rsidRPr="009A0CCC" w:rsidRDefault="009A0CCC" w:rsidP="009A0CCC">
      <w:pPr>
        <w:spacing w:afterLines="50" w:after="163" w:line="240" w:lineRule="atLeast"/>
        <w:ind w:left="453" w:hangingChars="200" w:hanging="453"/>
        <w:jc w:val="both"/>
        <w:rPr>
          <w:rFonts w:ascii="ＭＳ 明朝" w:eastAsia="ＭＳ 明朝" w:hAnsi="Century" w:cs="Times New Roman"/>
          <w:sz w:val="24"/>
          <w14:ligatures w14:val="none"/>
        </w:rPr>
      </w:pPr>
      <w:r w:rsidRPr="009A0CCC">
        <w:rPr>
          <w:rFonts w:ascii="ＭＳ 明朝" w:eastAsia="ＭＳ 明朝" w:hAnsi="Century" w:cs="ＭＳ 明朝" w:hint="eastAsia"/>
          <w:sz w:val="24"/>
          <w14:ligatures w14:val="none"/>
        </w:rPr>
        <w:t xml:space="preserve">　２　申請者が個人にあっては住民票の写し、法人にあっては定款</w:t>
      </w:r>
      <w:r>
        <w:rPr>
          <w:rFonts w:ascii="ＭＳ 明朝" w:eastAsia="ＭＳ 明朝" w:hAnsi="Century" w:cs="ＭＳ 明朝" w:hint="eastAsia"/>
          <w:sz w:val="24"/>
          <w14:ligatures w14:val="none"/>
        </w:rPr>
        <w:t>又は、寄付行為</w:t>
      </w:r>
      <w:r w:rsidRPr="009A0CCC">
        <w:rPr>
          <w:rFonts w:ascii="ＭＳ 明朝" w:eastAsia="ＭＳ 明朝" w:hAnsi="Century" w:cs="ＭＳ 明朝" w:hint="eastAsia"/>
          <w:sz w:val="24"/>
          <w14:ligatures w14:val="none"/>
        </w:rPr>
        <w:t>及び登記事項証明書</w:t>
      </w:r>
    </w:p>
    <w:p w14:paraId="052B1701" w14:textId="6D169B62" w:rsidR="009A0CCC" w:rsidRPr="009A0CCC" w:rsidRDefault="009A0CCC" w:rsidP="009A0CCC">
      <w:pPr>
        <w:spacing w:afterLines="50" w:after="163" w:line="240" w:lineRule="atLeast"/>
        <w:ind w:left="453" w:hangingChars="200" w:hanging="453"/>
        <w:jc w:val="both"/>
        <w:rPr>
          <w:rFonts w:ascii="ＭＳ 明朝" w:eastAsia="ＭＳ 明朝" w:hAnsi="Century" w:cs="Times New Roman"/>
          <w:sz w:val="24"/>
          <w14:ligatures w14:val="none"/>
        </w:rPr>
      </w:pPr>
      <w:r w:rsidRPr="009A0CCC">
        <w:rPr>
          <w:rFonts w:ascii="ＭＳ 明朝" w:eastAsia="ＭＳ 明朝" w:hAnsi="Century" w:cs="ＭＳ 明朝" w:hint="eastAsia"/>
          <w:sz w:val="24"/>
          <w14:ligatures w14:val="none"/>
        </w:rPr>
        <w:t xml:space="preserve">　３　直前３年分（法第７条第２項又は第７項の規定により許可の更新を申請する場合には、直前２年分）の市民税又は法人市民税の納付すべき額及び納付済額を証する書類</w:t>
      </w:r>
    </w:p>
    <w:p w14:paraId="611E27BA" w14:textId="43F39830" w:rsidR="009A0CCC" w:rsidRPr="009A0CCC" w:rsidRDefault="009A0CCC" w:rsidP="009A0CCC">
      <w:pPr>
        <w:spacing w:afterLines="50" w:after="163" w:line="240" w:lineRule="atLeast"/>
        <w:ind w:left="453" w:hangingChars="200" w:hanging="453"/>
        <w:jc w:val="both"/>
        <w:rPr>
          <w:rFonts w:ascii="ＭＳ 明朝" w:eastAsia="ＭＳ 明朝" w:hAnsi="Century" w:cs="Times New Roman"/>
          <w:sz w:val="24"/>
          <w14:ligatures w14:val="none"/>
        </w:rPr>
      </w:pPr>
      <w:r w:rsidRPr="009A0CCC">
        <w:rPr>
          <w:rFonts w:ascii="ＭＳ 明朝" w:eastAsia="ＭＳ 明朝" w:hAnsi="Century" w:cs="ＭＳ 明朝" w:hint="eastAsia"/>
          <w:sz w:val="24"/>
          <w14:ligatures w14:val="none"/>
        </w:rPr>
        <w:t xml:space="preserve">　４　法第７条第５項第４号イに該当しないかどうかを審査するために必要と認められる書類</w:t>
      </w:r>
    </w:p>
    <w:p w14:paraId="5CE6E468" w14:textId="77777777" w:rsidR="009A0CCC" w:rsidRPr="009A0CCC" w:rsidRDefault="009A0CCC" w:rsidP="009A0CCC">
      <w:pPr>
        <w:spacing w:afterLines="50" w:after="163" w:line="240" w:lineRule="atLeast"/>
        <w:ind w:left="453" w:hangingChars="200" w:hanging="453"/>
        <w:jc w:val="both"/>
        <w:rPr>
          <w:rFonts w:ascii="ＭＳ 明朝" w:eastAsia="ＭＳ 明朝" w:hAnsi="Century" w:cs="Times New Roman"/>
          <w:sz w:val="24"/>
          <w14:ligatures w14:val="none"/>
        </w:rPr>
      </w:pPr>
      <w:r w:rsidRPr="009A0CCC">
        <w:rPr>
          <w:rFonts w:ascii="ＭＳ 明朝" w:eastAsia="ＭＳ 明朝" w:hAnsi="Century" w:cs="ＭＳ 明朝" w:hint="eastAsia"/>
          <w:sz w:val="24"/>
          <w14:ligatures w14:val="none"/>
        </w:rPr>
        <w:t xml:space="preserve">　５　申請者が個人にあっては履歴書、法人にあっては役員及び政令で定める使用人の氏名、住所、本籍、生年月日及び職名に関する書類</w:t>
      </w:r>
    </w:p>
    <w:p w14:paraId="35166851" w14:textId="7EBE0AA0" w:rsidR="009A0CCC" w:rsidRPr="009A0CCC" w:rsidRDefault="009A0CCC" w:rsidP="009A0CCC">
      <w:pPr>
        <w:spacing w:afterLines="50" w:after="163" w:line="240" w:lineRule="atLeast"/>
        <w:ind w:left="453" w:hangingChars="200" w:hanging="453"/>
        <w:jc w:val="both"/>
        <w:rPr>
          <w:rFonts w:ascii="ＭＳ 明朝" w:eastAsia="ＭＳ 明朝" w:hAnsi="Century" w:cs="Times New Roman"/>
          <w:sz w:val="24"/>
          <w14:ligatures w14:val="none"/>
        </w:rPr>
      </w:pPr>
      <w:r w:rsidRPr="009A0CCC">
        <w:rPr>
          <w:rFonts w:ascii="ＭＳ 明朝" w:eastAsia="ＭＳ 明朝" w:hAnsi="Century" w:cs="ＭＳ 明朝" w:hint="eastAsia"/>
          <w:sz w:val="24"/>
          <w14:ligatures w14:val="none"/>
        </w:rPr>
        <w:t xml:space="preserve">　６　事業計画の概要を記載した書類</w:t>
      </w:r>
    </w:p>
    <w:p w14:paraId="37ACB9A7" w14:textId="3924715B" w:rsidR="009A0CCC" w:rsidRPr="009A0CCC" w:rsidRDefault="009A0CCC" w:rsidP="009A0CCC">
      <w:pPr>
        <w:spacing w:afterLines="50" w:after="163" w:line="240" w:lineRule="atLeast"/>
        <w:ind w:left="453" w:hangingChars="200" w:hanging="453"/>
        <w:jc w:val="both"/>
        <w:rPr>
          <w:rFonts w:ascii="ＭＳ 明朝" w:eastAsia="ＭＳ 明朝" w:hAnsi="Century" w:cs="ＭＳ 明朝"/>
          <w:sz w:val="24"/>
          <w14:ligatures w14:val="none"/>
        </w:rPr>
      </w:pPr>
      <w:r w:rsidRPr="009A0CCC">
        <w:rPr>
          <w:rFonts w:ascii="ＭＳ 明朝" w:eastAsia="ＭＳ 明朝" w:hAnsi="Century" w:cs="ＭＳ 明朝" w:hint="eastAsia"/>
          <w:color w:val="000000"/>
          <w:kern w:val="0"/>
          <w:sz w:val="24"/>
          <w14:ligatures w14:val="none"/>
        </w:rPr>
        <w:t xml:space="preserve">　</w:t>
      </w:r>
      <w:r w:rsidR="00FC52B5">
        <w:rPr>
          <w:rFonts w:ascii="ＭＳ 明朝" w:eastAsia="ＭＳ 明朝" w:hAnsi="Century" w:cs="ＭＳ 明朝" w:hint="eastAsia"/>
          <w:color w:val="000000"/>
          <w:kern w:val="0"/>
          <w:sz w:val="24"/>
          <w14:ligatures w14:val="none"/>
        </w:rPr>
        <w:t>７</w:t>
      </w:r>
      <w:r w:rsidRPr="009A0CCC">
        <w:rPr>
          <w:rFonts w:ascii="ＭＳ 明朝" w:eastAsia="ＭＳ 明朝" w:hAnsi="Century" w:cs="ＭＳ 明朝" w:hint="eastAsia"/>
          <w:color w:val="000000"/>
          <w:kern w:val="0"/>
          <w:sz w:val="24"/>
          <w14:ligatures w14:val="none"/>
        </w:rPr>
        <w:t xml:space="preserve">　</w:t>
      </w:r>
      <w:r w:rsidRPr="009A0CCC">
        <w:rPr>
          <w:rFonts w:ascii="ＭＳ 明朝" w:eastAsia="ＭＳ 明朝" w:hAnsi="Century" w:cs="ＭＳ 明朝" w:hint="eastAsia"/>
          <w:sz w:val="24"/>
          <w14:ligatures w14:val="none"/>
        </w:rPr>
        <w:t>事務所、事業所、積替場所及び保管場所の案内図並びに付近見取図及び配置図並びに申請者がこれら施設の所有権を有することを証する書類</w:t>
      </w:r>
      <w:r w:rsidRPr="009A0CCC">
        <w:rPr>
          <w:rFonts w:ascii="ＭＳ 明朝" w:eastAsia="ＭＳ 明朝" w:hAnsi="Century" w:cs="ＭＳ 明朝"/>
          <w:sz w:val="24"/>
          <w14:ligatures w14:val="none"/>
        </w:rPr>
        <w:t>(</w:t>
      </w:r>
      <w:r w:rsidRPr="009A0CCC">
        <w:rPr>
          <w:rFonts w:ascii="ＭＳ 明朝" w:eastAsia="ＭＳ 明朝" w:hAnsi="Century" w:cs="ＭＳ 明朝" w:hint="eastAsia"/>
          <w:sz w:val="24"/>
          <w14:ligatures w14:val="none"/>
        </w:rPr>
        <w:t>申請者が所有権を有しない場合は、当該施設を使用する権原を証する書類</w:t>
      </w:r>
      <w:r w:rsidRPr="009A0CCC">
        <w:rPr>
          <w:rFonts w:ascii="ＭＳ 明朝" w:eastAsia="ＭＳ 明朝" w:hAnsi="Century" w:cs="ＭＳ 明朝"/>
          <w:sz w:val="24"/>
          <w14:ligatures w14:val="none"/>
        </w:rPr>
        <w:t xml:space="preserve">) </w:t>
      </w:r>
    </w:p>
    <w:p w14:paraId="785B076B" w14:textId="3EE4C0BC" w:rsidR="009A0CCC" w:rsidRPr="009A0CCC" w:rsidRDefault="009A0CCC" w:rsidP="009A0CCC">
      <w:pPr>
        <w:autoSpaceDE w:val="0"/>
        <w:autoSpaceDN w:val="0"/>
        <w:adjustRightInd w:val="0"/>
        <w:spacing w:afterLines="50" w:after="163" w:line="283" w:lineRule="atLeast"/>
        <w:ind w:left="453" w:hangingChars="200" w:hanging="453"/>
        <w:rPr>
          <w:rFonts w:ascii="ＭＳ 明朝" w:eastAsia="ＭＳ 明朝" w:hAnsi="Century" w:cs="Times New Roman"/>
          <w:color w:val="000000"/>
          <w:kern w:val="0"/>
          <w:sz w:val="24"/>
          <w14:ligatures w14:val="none"/>
        </w:rPr>
      </w:pPr>
      <w:r w:rsidRPr="009A0CCC">
        <w:rPr>
          <w:rFonts w:ascii="ＭＳ 明朝" w:eastAsia="ＭＳ 明朝" w:hAnsi="Century" w:cs="ＭＳ 明朝" w:hint="eastAsia"/>
          <w:color w:val="000000"/>
          <w:kern w:val="0"/>
          <w:sz w:val="24"/>
          <w14:ligatures w14:val="none"/>
        </w:rPr>
        <w:t xml:space="preserve">　</w:t>
      </w:r>
      <w:r w:rsidR="00FC52B5">
        <w:rPr>
          <w:rFonts w:ascii="ＭＳ 明朝" w:eastAsia="ＭＳ 明朝" w:hAnsi="Century" w:cs="ＭＳ 明朝" w:hint="eastAsia"/>
          <w:color w:val="000000"/>
          <w:kern w:val="0"/>
          <w:sz w:val="24"/>
          <w14:ligatures w14:val="none"/>
        </w:rPr>
        <w:t>８</w:t>
      </w:r>
      <w:r w:rsidRPr="009A0CCC">
        <w:rPr>
          <w:rFonts w:ascii="ＭＳ 明朝" w:eastAsia="ＭＳ 明朝" w:hAnsi="Century" w:cs="ＭＳ 明朝" w:hint="eastAsia"/>
          <w:color w:val="000000"/>
          <w:kern w:val="0"/>
          <w:sz w:val="24"/>
          <w14:ligatures w14:val="none"/>
        </w:rPr>
        <w:t xml:space="preserve">　一般廃棄物収集運搬業の許可申請にあっては、市の指定する処理施設以外に一般廃棄物を運搬する場合は当該一般廃棄物の運搬先及び処分方法を証する書類</w:t>
      </w:r>
    </w:p>
    <w:p w14:paraId="57388636" w14:textId="7FF76D5D" w:rsidR="009A0CCC" w:rsidRPr="009A0CCC" w:rsidRDefault="009A0CCC" w:rsidP="009A0CCC">
      <w:pPr>
        <w:autoSpaceDE w:val="0"/>
        <w:autoSpaceDN w:val="0"/>
        <w:adjustRightInd w:val="0"/>
        <w:spacing w:afterLines="50" w:after="163" w:line="283" w:lineRule="atLeast"/>
        <w:ind w:left="453" w:hangingChars="200" w:hanging="453"/>
        <w:rPr>
          <w:rFonts w:ascii="ＭＳ 明朝" w:eastAsia="ＭＳ 明朝" w:hAnsi="Century" w:cs="Times New Roman"/>
          <w:color w:val="000000"/>
          <w:kern w:val="0"/>
          <w:sz w:val="24"/>
          <w14:ligatures w14:val="none"/>
        </w:rPr>
      </w:pPr>
      <w:r w:rsidRPr="009A0CCC">
        <w:rPr>
          <w:rFonts w:ascii="ＭＳ 明朝" w:eastAsia="ＭＳ 明朝" w:hAnsi="Century" w:cs="ＭＳ 明朝" w:hint="eastAsia"/>
          <w:color w:val="000000"/>
          <w:kern w:val="0"/>
          <w:sz w:val="24"/>
          <w14:ligatures w14:val="none"/>
        </w:rPr>
        <w:t xml:space="preserve">　</w:t>
      </w:r>
      <w:r w:rsidR="00FC52B5">
        <w:rPr>
          <w:rFonts w:ascii="ＭＳ 明朝" w:eastAsia="ＭＳ 明朝" w:hAnsi="Century" w:cs="ＭＳ 明朝" w:hint="eastAsia"/>
          <w:color w:val="000000"/>
          <w:kern w:val="0"/>
          <w:sz w:val="24"/>
          <w14:ligatures w14:val="none"/>
        </w:rPr>
        <w:t>９</w:t>
      </w:r>
      <w:r w:rsidRPr="009A0CCC">
        <w:rPr>
          <w:rFonts w:ascii="ＭＳ 明朝" w:eastAsia="ＭＳ 明朝" w:hAnsi="Century" w:cs="ＭＳ 明朝" w:hint="eastAsia"/>
          <w:color w:val="000000"/>
          <w:kern w:val="0"/>
          <w:sz w:val="24"/>
          <w14:ligatures w14:val="none"/>
        </w:rPr>
        <w:t xml:space="preserve">　一般廃棄物収集運搬業の許可申請にあっては、収集運搬を請け負う相手方の名称及び所在地並びに一般廃棄物の種類、数量等を記載した書類</w:t>
      </w:r>
    </w:p>
    <w:p w14:paraId="2E81A6A7" w14:textId="591E1E0B" w:rsidR="009A0CCC" w:rsidRPr="009A0CCC" w:rsidRDefault="009A0CCC" w:rsidP="009A0CCC">
      <w:pPr>
        <w:autoSpaceDE w:val="0"/>
        <w:autoSpaceDN w:val="0"/>
        <w:adjustRightInd w:val="0"/>
        <w:spacing w:afterLines="50" w:after="163" w:line="283" w:lineRule="atLeast"/>
        <w:ind w:left="453" w:hangingChars="200" w:hanging="453"/>
        <w:rPr>
          <w:rFonts w:ascii="ＭＳ 明朝" w:eastAsia="ＭＳ 明朝" w:hAnsi="Century" w:cs="Times New Roman"/>
          <w:color w:val="000000"/>
          <w:kern w:val="0"/>
          <w:sz w:val="24"/>
          <w14:ligatures w14:val="none"/>
        </w:rPr>
      </w:pPr>
      <w:r w:rsidRPr="009A0CCC">
        <w:rPr>
          <w:rFonts w:ascii="ＭＳ 明朝" w:eastAsia="ＭＳ 明朝" w:hAnsi="Century" w:cs="ＭＳ 明朝" w:hint="eastAsia"/>
          <w:color w:val="000000"/>
          <w:kern w:val="0"/>
          <w:sz w:val="24"/>
          <w14:ligatures w14:val="none"/>
        </w:rPr>
        <w:t xml:space="preserve">　</w:t>
      </w:r>
      <w:r w:rsidRPr="009A0CCC">
        <w:rPr>
          <w:rFonts w:ascii="ＭＳ 明朝" w:eastAsia="ＭＳ 明朝" w:hAnsi="Century" w:cs="ＭＳ 明朝"/>
          <w:color w:val="000000"/>
          <w:kern w:val="0"/>
          <w:sz w:val="24"/>
          <w14:ligatures w14:val="none"/>
        </w:rPr>
        <w:t>1</w:t>
      </w:r>
      <w:r w:rsidR="00FC52B5">
        <w:rPr>
          <w:rFonts w:ascii="ＭＳ 明朝" w:eastAsia="ＭＳ 明朝" w:hAnsi="Century" w:cs="ＭＳ 明朝" w:hint="eastAsia"/>
          <w:color w:val="000000"/>
          <w:kern w:val="0"/>
          <w:sz w:val="24"/>
          <w14:ligatures w14:val="none"/>
        </w:rPr>
        <w:t>0</w:t>
      </w:r>
      <w:r w:rsidRPr="009A0CCC">
        <w:rPr>
          <w:rFonts w:ascii="ＭＳ 明朝" w:eastAsia="ＭＳ 明朝" w:hAnsi="Century" w:cs="ＭＳ 明朝" w:hint="eastAsia"/>
          <w:color w:val="000000"/>
          <w:kern w:val="0"/>
          <w:sz w:val="24"/>
          <w14:ligatures w14:val="none"/>
        </w:rPr>
        <w:t xml:space="preserve">　一般廃棄物収集運搬業の許可申請にあっては、一般廃棄物の運搬車の車種、車両番号及び最大積載量等に関する書類並びに当該運搬車の正面及び側面の写真</w:t>
      </w:r>
    </w:p>
    <w:p w14:paraId="3EE310C3" w14:textId="78CD8BF2" w:rsidR="009A0CCC" w:rsidRPr="009A0CCC" w:rsidRDefault="009A0CCC" w:rsidP="009A0CCC">
      <w:pPr>
        <w:autoSpaceDE w:val="0"/>
        <w:autoSpaceDN w:val="0"/>
        <w:adjustRightInd w:val="0"/>
        <w:spacing w:afterLines="50" w:after="163" w:line="283" w:lineRule="atLeast"/>
        <w:ind w:left="453" w:hangingChars="200" w:hanging="453"/>
        <w:rPr>
          <w:rFonts w:ascii="ＭＳ 明朝" w:eastAsia="ＭＳ 明朝" w:hAnsi="Century" w:cs="Times New Roman"/>
          <w:color w:val="000000"/>
          <w:kern w:val="0"/>
          <w:sz w:val="24"/>
          <w14:ligatures w14:val="none"/>
        </w:rPr>
      </w:pPr>
      <w:r w:rsidRPr="009A0CCC">
        <w:rPr>
          <w:rFonts w:ascii="ＭＳ 明朝" w:eastAsia="ＭＳ 明朝" w:hAnsi="Century" w:cs="ＭＳ 明朝" w:hint="eastAsia"/>
          <w:color w:val="000000"/>
          <w:kern w:val="0"/>
          <w:sz w:val="24"/>
          <w14:ligatures w14:val="none"/>
        </w:rPr>
        <w:t xml:space="preserve">　</w:t>
      </w:r>
      <w:r w:rsidRPr="009A0CCC">
        <w:rPr>
          <w:rFonts w:ascii="ＭＳ 明朝" w:eastAsia="ＭＳ 明朝" w:hAnsi="Century" w:cs="ＭＳ 明朝"/>
          <w:color w:val="000000"/>
          <w:kern w:val="0"/>
          <w:sz w:val="24"/>
          <w14:ligatures w14:val="none"/>
        </w:rPr>
        <w:t>1</w:t>
      </w:r>
      <w:r w:rsidR="00FC52B5">
        <w:rPr>
          <w:rFonts w:ascii="ＭＳ 明朝" w:eastAsia="ＭＳ 明朝" w:hAnsi="Century" w:cs="ＭＳ 明朝" w:hint="eastAsia"/>
          <w:color w:val="000000"/>
          <w:kern w:val="0"/>
          <w:sz w:val="24"/>
          <w14:ligatures w14:val="none"/>
        </w:rPr>
        <w:t>1</w:t>
      </w:r>
      <w:r w:rsidRPr="009A0CCC">
        <w:rPr>
          <w:rFonts w:ascii="ＭＳ 明朝" w:eastAsia="ＭＳ 明朝" w:hAnsi="Century" w:cs="ＭＳ 明朝" w:hint="eastAsia"/>
          <w:color w:val="000000"/>
          <w:kern w:val="0"/>
          <w:sz w:val="24"/>
          <w14:ligatures w14:val="none"/>
        </w:rPr>
        <w:t xml:space="preserve">　一般廃棄物処分業の許可申請にあっては、一般廃棄物の処理施設の設置に係る許可証の写し及び当該処理施設の概要に関する書類</w:t>
      </w:r>
    </w:p>
    <w:p w14:paraId="2806D63E" w14:textId="04FF2FCF" w:rsidR="009A0CCC" w:rsidRPr="009A0CCC" w:rsidRDefault="009A0CCC" w:rsidP="009A0CCC">
      <w:pPr>
        <w:autoSpaceDE w:val="0"/>
        <w:autoSpaceDN w:val="0"/>
        <w:adjustRightInd w:val="0"/>
        <w:spacing w:afterLines="50" w:after="163" w:line="283" w:lineRule="atLeast"/>
        <w:ind w:left="453" w:hangingChars="200" w:hanging="453"/>
        <w:rPr>
          <w:rFonts w:ascii="ＭＳ 明朝" w:eastAsia="ＭＳ 明朝" w:hAnsi="Century" w:cs="Times New Roman"/>
          <w:color w:val="000000"/>
          <w:kern w:val="0"/>
          <w:sz w:val="24"/>
          <w14:ligatures w14:val="none"/>
        </w:rPr>
      </w:pPr>
      <w:r w:rsidRPr="009A0CCC">
        <w:rPr>
          <w:rFonts w:ascii="ＭＳ 明朝" w:eastAsia="ＭＳ 明朝" w:hAnsi="Century" w:cs="ＭＳ 明朝" w:hint="eastAsia"/>
          <w:color w:val="000000"/>
          <w:kern w:val="0"/>
          <w:sz w:val="24"/>
          <w14:ligatures w14:val="none"/>
        </w:rPr>
        <w:t xml:space="preserve">　</w:t>
      </w:r>
      <w:r w:rsidRPr="009A0CCC">
        <w:rPr>
          <w:rFonts w:ascii="ＭＳ 明朝" w:eastAsia="ＭＳ 明朝" w:hAnsi="Century" w:cs="ＭＳ 明朝"/>
          <w:color w:val="000000"/>
          <w:kern w:val="0"/>
          <w:sz w:val="24"/>
          <w14:ligatures w14:val="none"/>
        </w:rPr>
        <w:t>1</w:t>
      </w:r>
      <w:r w:rsidR="00FC52B5">
        <w:rPr>
          <w:rFonts w:ascii="ＭＳ 明朝" w:eastAsia="ＭＳ 明朝" w:hAnsi="Century" w:cs="ＭＳ 明朝" w:hint="eastAsia"/>
          <w:color w:val="000000"/>
          <w:kern w:val="0"/>
          <w:sz w:val="24"/>
          <w14:ligatures w14:val="none"/>
        </w:rPr>
        <w:t>2</w:t>
      </w:r>
      <w:r w:rsidRPr="009A0CCC">
        <w:rPr>
          <w:rFonts w:ascii="ＭＳ 明朝" w:eastAsia="ＭＳ 明朝" w:hAnsi="Century" w:cs="ＭＳ 明朝" w:hint="eastAsia"/>
          <w:color w:val="000000"/>
          <w:kern w:val="0"/>
          <w:sz w:val="24"/>
          <w14:ligatures w14:val="none"/>
        </w:rPr>
        <w:t xml:space="preserve">　一般廃棄物処分業の許可申請にあっては、処分を請け負う相手方の名称及び所在地並びに一般廃棄物の種類、数量等を記載した書類</w:t>
      </w:r>
    </w:p>
    <w:p w14:paraId="2955D45A" w14:textId="3D26826C" w:rsidR="009A0CCC" w:rsidRPr="009A0CCC" w:rsidRDefault="009A0CCC" w:rsidP="009A0CCC">
      <w:pPr>
        <w:autoSpaceDE w:val="0"/>
        <w:autoSpaceDN w:val="0"/>
        <w:adjustRightInd w:val="0"/>
        <w:spacing w:afterLines="50" w:after="163" w:line="283" w:lineRule="atLeast"/>
        <w:ind w:left="453" w:hangingChars="200" w:hanging="453"/>
        <w:rPr>
          <w:rFonts w:ascii="ＭＳ 明朝" w:eastAsia="ＭＳ 明朝" w:hAnsi="Century" w:cs="Times New Roman"/>
          <w:color w:val="000000"/>
          <w:kern w:val="0"/>
          <w:sz w:val="24"/>
          <w14:ligatures w14:val="none"/>
        </w:rPr>
      </w:pPr>
      <w:r w:rsidRPr="009A0CCC">
        <w:rPr>
          <w:rFonts w:ascii="ＭＳ 明朝" w:eastAsia="ＭＳ 明朝" w:hAnsi="Century" w:cs="ＭＳ 明朝" w:hint="eastAsia"/>
          <w:color w:val="000000"/>
          <w:kern w:val="0"/>
          <w:sz w:val="24"/>
          <w14:ligatures w14:val="none"/>
        </w:rPr>
        <w:t xml:space="preserve">　</w:t>
      </w:r>
      <w:r w:rsidRPr="009A0CCC">
        <w:rPr>
          <w:rFonts w:ascii="ＭＳ 明朝" w:eastAsia="ＭＳ 明朝" w:hAnsi="Century" w:cs="ＭＳ 明朝"/>
          <w:color w:val="000000"/>
          <w:kern w:val="0"/>
          <w:sz w:val="24"/>
          <w14:ligatures w14:val="none"/>
        </w:rPr>
        <w:t>1</w:t>
      </w:r>
      <w:r w:rsidR="00FC52B5">
        <w:rPr>
          <w:rFonts w:ascii="ＭＳ 明朝" w:eastAsia="ＭＳ 明朝" w:hAnsi="Century" w:cs="ＭＳ 明朝" w:hint="eastAsia"/>
          <w:color w:val="000000"/>
          <w:kern w:val="0"/>
          <w:sz w:val="24"/>
          <w14:ligatures w14:val="none"/>
        </w:rPr>
        <w:t>3</w:t>
      </w:r>
      <w:r w:rsidRPr="009A0CCC">
        <w:rPr>
          <w:rFonts w:ascii="ＭＳ 明朝" w:eastAsia="ＭＳ 明朝" w:hAnsi="Century" w:cs="ＭＳ 明朝" w:hint="eastAsia"/>
          <w:color w:val="000000"/>
          <w:kern w:val="0"/>
          <w:sz w:val="24"/>
          <w14:ligatures w14:val="none"/>
        </w:rPr>
        <w:t xml:space="preserve">　他の市町村の収集運搬及び処分業の許可取得状況並びに経歴に関する書類</w:t>
      </w:r>
    </w:p>
    <w:p w14:paraId="5CC053A4" w14:textId="32AAC4FB" w:rsidR="009A0CCC" w:rsidRPr="009A0CCC" w:rsidRDefault="009A0CCC" w:rsidP="009A0CCC">
      <w:pPr>
        <w:spacing w:afterLines="50" w:after="163" w:line="240" w:lineRule="atLeast"/>
        <w:ind w:left="453" w:hangingChars="200" w:hanging="453"/>
        <w:jc w:val="both"/>
        <w:rPr>
          <w:rFonts w:ascii="ＭＳ 明朝" w:eastAsia="ＭＳ 明朝" w:hAnsi="Century" w:cs="Times New Roman"/>
          <w:color w:val="000000"/>
          <w:kern w:val="0"/>
          <w:sz w:val="24"/>
          <w14:ligatures w14:val="none"/>
        </w:rPr>
      </w:pPr>
      <w:r w:rsidRPr="009A0CCC">
        <w:rPr>
          <w:rFonts w:ascii="ＭＳ 明朝" w:eastAsia="ＭＳ 明朝" w:hAnsi="Century" w:cs="ＭＳ 明朝" w:hint="eastAsia"/>
          <w:color w:val="000000"/>
          <w:kern w:val="0"/>
          <w:sz w:val="24"/>
          <w14:ligatures w14:val="none"/>
        </w:rPr>
        <w:t xml:space="preserve">　</w:t>
      </w:r>
      <w:r w:rsidRPr="009A0CCC">
        <w:rPr>
          <w:rFonts w:ascii="ＭＳ 明朝" w:eastAsia="ＭＳ 明朝" w:hAnsi="Century" w:cs="ＭＳ 明朝"/>
          <w:color w:val="000000"/>
          <w:kern w:val="0"/>
          <w:sz w:val="24"/>
          <w14:ligatures w14:val="none"/>
        </w:rPr>
        <w:t>1</w:t>
      </w:r>
      <w:r w:rsidR="00FC52B5">
        <w:rPr>
          <w:rFonts w:ascii="ＭＳ 明朝" w:eastAsia="ＭＳ 明朝" w:hAnsi="Century" w:cs="ＭＳ 明朝" w:hint="eastAsia"/>
          <w:color w:val="000000"/>
          <w:kern w:val="0"/>
          <w:sz w:val="24"/>
          <w14:ligatures w14:val="none"/>
        </w:rPr>
        <w:t>4</w:t>
      </w:r>
      <w:r w:rsidRPr="009A0CCC">
        <w:rPr>
          <w:rFonts w:ascii="ＭＳ 明朝" w:eastAsia="ＭＳ 明朝" w:hAnsi="Century" w:cs="ＭＳ 明朝" w:hint="eastAsia"/>
          <w:color w:val="000000"/>
          <w:kern w:val="0"/>
          <w:sz w:val="24"/>
          <w14:ligatures w14:val="none"/>
        </w:rPr>
        <w:t xml:space="preserve">　申請者の身分証明書</w:t>
      </w:r>
    </w:p>
    <w:p w14:paraId="59559757" w14:textId="074CEF46" w:rsidR="009A0CCC" w:rsidRPr="009A0CCC" w:rsidRDefault="009A0CCC" w:rsidP="009A0CCC">
      <w:pPr>
        <w:spacing w:afterLines="50" w:after="163" w:line="240" w:lineRule="atLeast"/>
        <w:ind w:left="453" w:hangingChars="200" w:hanging="453"/>
        <w:jc w:val="both"/>
        <w:rPr>
          <w:rFonts w:ascii="ＭＳ 明朝" w:eastAsia="ＭＳ 明朝" w:hAnsi="Century" w:cs="Times New Roman"/>
          <w:color w:val="000000"/>
          <w:kern w:val="0"/>
          <w:sz w:val="24"/>
          <w14:ligatures w14:val="none"/>
        </w:rPr>
      </w:pPr>
      <w:r w:rsidRPr="009A0CCC">
        <w:rPr>
          <w:rFonts w:ascii="ＭＳ 明朝" w:eastAsia="ＭＳ 明朝" w:hAnsi="Century" w:cs="ＭＳ 明朝" w:hint="eastAsia"/>
          <w:color w:val="000000"/>
          <w:kern w:val="0"/>
          <w:sz w:val="24"/>
          <w14:ligatures w14:val="none"/>
        </w:rPr>
        <w:t xml:space="preserve">　</w:t>
      </w:r>
      <w:r w:rsidRPr="009A0CCC">
        <w:rPr>
          <w:rFonts w:ascii="ＭＳ 明朝" w:eastAsia="ＭＳ 明朝" w:hAnsi="Century" w:cs="ＭＳ 明朝"/>
          <w:color w:val="000000"/>
          <w:kern w:val="0"/>
          <w:sz w:val="24"/>
          <w14:ligatures w14:val="none"/>
        </w:rPr>
        <w:t>1</w:t>
      </w:r>
      <w:r w:rsidR="00FC52B5">
        <w:rPr>
          <w:rFonts w:ascii="ＭＳ 明朝" w:eastAsia="ＭＳ 明朝" w:hAnsi="Century" w:cs="ＭＳ 明朝" w:hint="eastAsia"/>
          <w:color w:val="000000"/>
          <w:kern w:val="0"/>
          <w:sz w:val="24"/>
          <w14:ligatures w14:val="none"/>
        </w:rPr>
        <w:t>5</w:t>
      </w:r>
      <w:r w:rsidRPr="009A0CCC">
        <w:rPr>
          <w:rFonts w:ascii="ＭＳ 明朝" w:eastAsia="ＭＳ 明朝" w:hAnsi="Century" w:cs="ＭＳ 明朝" w:hint="eastAsia"/>
          <w:color w:val="000000"/>
          <w:kern w:val="0"/>
          <w:sz w:val="24"/>
          <w14:ligatures w14:val="none"/>
        </w:rPr>
        <w:t xml:space="preserve">　更新の申請の場合にあっては、前許可証の写し</w:t>
      </w:r>
    </w:p>
    <w:p w14:paraId="439BB980" w14:textId="3ED5E369" w:rsidR="009A0CCC" w:rsidRPr="009A0CCC" w:rsidRDefault="009A0CCC" w:rsidP="009A0CCC">
      <w:pPr>
        <w:spacing w:afterLines="50" w:after="163" w:line="240" w:lineRule="atLeast"/>
        <w:ind w:left="453" w:hangingChars="200" w:hanging="453"/>
        <w:jc w:val="both"/>
        <w:rPr>
          <w:rFonts w:ascii="ＭＳ 明朝" w:eastAsia="ＭＳ 明朝" w:hAnsi="Century" w:cs="Times New Roman"/>
          <w:color w:val="000000"/>
          <w:kern w:val="0"/>
          <w:sz w:val="24"/>
          <w14:ligatures w14:val="none"/>
        </w:rPr>
      </w:pPr>
      <w:r w:rsidRPr="009A0CCC">
        <w:rPr>
          <w:rFonts w:ascii="ＭＳ 明朝" w:eastAsia="ＭＳ 明朝" w:hAnsi="Century" w:cs="ＭＳ 明朝" w:hint="eastAsia"/>
          <w:color w:val="000000"/>
          <w:kern w:val="0"/>
          <w:sz w:val="24"/>
          <w14:ligatures w14:val="none"/>
        </w:rPr>
        <w:t xml:space="preserve">　</w:t>
      </w:r>
      <w:r w:rsidRPr="009A0CCC">
        <w:rPr>
          <w:rFonts w:ascii="ＭＳ 明朝" w:eastAsia="ＭＳ 明朝" w:hAnsi="Century" w:cs="ＭＳ 明朝"/>
          <w:color w:val="000000"/>
          <w:kern w:val="0"/>
          <w:sz w:val="24"/>
          <w14:ligatures w14:val="none"/>
        </w:rPr>
        <w:t>1</w:t>
      </w:r>
      <w:r w:rsidR="00FC52B5">
        <w:rPr>
          <w:rFonts w:ascii="ＭＳ 明朝" w:eastAsia="ＭＳ 明朝" w:hAnsi="Century" w:cs="ＭＳ 明朝" w:hint="eastAsia"/>
          <w:color w:val="000000"/>
          <w:kern w:val="0"/>
          <w:sz w:val="24"/>
          <w14:ligatures w14:val="none"/>
        </w:rPr>
        <w:t>6</w:t>
      </w:r>
      <w:r w:rsidRPr="009A0CCC">
        <w:rPr>
          <w:rFonts w:ascii="ＭＳ 明朝" w:eastAsia="ＭＳ 明朝" w:hAnsi="Century" w:cs="ＭＳ 明朝" w:hint="eastAsia"/>
          <w:color w:val="000000"/>
          <w:kern w:val="0"/>
          <w:sz w:val="24"/>
          <w14:ligatures w14:val="none"/>
        </w:rPr>
        <w:t xml:space="preserve">　前各号に掲げるもののほか市長が必要と認める書類及び図面</w:t>
      </w:r>
    </w:p>
    <w:p w14:paraId="4828359F" w14:textId="77777777" w:rsidR="009A0CCC" w:rsidRPr="009A0CCC" w:rsidRDefault="009A0CCC" w:rsidP="009A0CCC">
      <w:pPr>
        <w:spacing w:afterLines="50" w:after="163" w:line="240" w:lineRule="atLeast"/>
        <w:ind w:left="227" w:hangingChars="100" w:hanging="227"/>
        <w:jc w:val="both"/>
        <w:rPr>
          <w:rFonts w:ascii="ＭＳ 明朝" w:eastAsia="ＭＳ 明朝" w:hAnsi="Century" w:cs="Times New Roman"/>
          <w:color w:val="000000"/>
          <w:kern w:val="0"/>
          <w:sz w:val="24"/>
          <w14:ligatures w14:val="none"/>
        </w:rPr>
      </w:pPr>
    </w:p>
    <w:p w14:paraId="499DF199" w14:textId="77777777" w:rsidR="009A0CCC" w:rsidRPr="009A0CCC" w:rsidRDefault="009A0CCC" w:rsidP="009A0CCC">
      <w:pPr>
        <w:spacing w:afterLines="50" w:after="163" w:line="240" w:lineRule="atLeast"/>
        <w:ind w:left="227" w:hangingChars="100" w:hanging="227"/>
        <w:jc w:val="both"/>
        <w:rPr>
          <w:rFonts w:ascii="ＭＳ 明朝" w:eastAsia="ＭＳ 明朝" w:hAnsi="Century" w:cs="Times New Roman"/>
          <w:color w:val="000000"/>
          <w:kern w:val="0"/>
          <w:sz w:val="24"/>
          <w14:ligatures w14:val="none"/>
        </w:rPr>
      </w:pPr>
      <w:r w:rsidRPr="009A0CCC">
        <w:rPr>
          <w:rFonts w:ascii="ＭＳ 明朝" w:eastAsia="ＭＳ 明朝" w:hAnsi="Century" w:cs="ＭＳ 明朝" w:hint="eastAsia"/>
          <w:color w:val="000000"/>
          <w:kern w:val="0"/>
          <w:sz w:val="24"/>
          <w14:ligatures w14:val="none"/>
        </w:rPr>
        <w:t>（注）</w:t>
      </w:r>
    </w:p>
    <w:p w14:paraId="4B4A5672" w14:textId="77777777" w:rsidR="009A0CCC" w:rsidRPr="009A0CCC" w:rsidRDefault="009A0CCC" w:rsidP="009A0CCC">
      <w:pPr>
        <w:spacing w:afterLines="50" w:after="163" w:line="240" w:lineRule="atLeast"/>
        <w:ind w:left="453" w:hangingChars="200" w:hanging="453"/>
        <w:jc w:val="both"/>
        <w:rPr>
          <w:rFonts w:ascii="ＭＳ 明朝" w:eastAsia="ＭＳ 明朝" w:hAnsi="Century" w:cs="Times New Roman"/>
          <w:color w:val="000000"/>
          <w:kern w:val="0"/>
          <w:sz w:val="24"/>
          <w14:ligatures w14:val="none"/>
        </w:rPr>
      </w:pPr>
      <w:r w:rsidRPr="009A0CCC">
        <w:rPr>
          <w:rFonts w:ascii="ＭＳ 明朝" w:eastAsia="ＭＳ 明朝" w:hAnsi="Century" w:cs="ＭＳ 明朝" w:hint="eastAsia"/>
          <w:color w:val="000000"/>
          <w:kern w:val="0"/>
          <w:sz w:val="24"/>
          <w14:ligatures w14:val="none"/>
        </w:rPr>
        <w:t xml:space="preserve">　１　積替え又は保管を行う場合は、積替え又は保管を行うすべての施設の所在地及び面積並びに当該施設ごとにそれぞれ積替え又は保管を行う一般廃棄物の種類、積替えのための保管上限及び積上げることのできる高さを記載した書類を添付すること。</w:t>
      </w:r>
    </w:p>
    <w:p w14:paraId="7DE32169" w14:textId="77777777" w:rsidR="009A0CCC" w:rsidRPr="009A0CCC" w:rsidRDefault="009A0CCC" w:rsidP="009A0CCC">
      <w:pPr>
        <w:spacing w:afterLines="50" w:after="163" w:line="240" w:lineRule="atLeast"/>
        <w:ind w:left="453" w:hangingChars="200" w:hanging="453"/>
        <w:jc w:val="both"/>
        <w:rPr>
          <w:rFonts w:ascii="ＭＳ 明朝" w:eastAsia="ＭＳ 明朝" w:hAnsi="Century" w:cs="Times New Roman"/>
          <w:color w:val="000000"/>
          <w:kern w:val="0"/>
          <w:sz w:val="24"/>
          <w14:ligatures w14:val="none"/>
        </w:rPr>
      </w:pPr>
      <w:r w:rsidRPr="009A0CCC">
        <w:rPr>
          <w:rFonts w:ascii="ＭＳ 明朝" w:eastAsia="ＭＳ 明朝" w:hAnsi="Century" w:cs="ＭＳ 明朝" w:hint="eastAsia"/>
          <w:color w:val="000000"/>
          <w:kern w:val="0"/>
          <w:sz w:val="24"/>
          <w14:ligatures w14:val="none"/>
        </w:rPr>
        <w:t xml:space="preserve">　２　一般廃棄物の処理施設を有する場合は、すべての施設の種類、設置年月日、処理能力、数量及び所在地等を記載した書類を添付すること。</w:t>
      </w:r>
    </w:p>
    <w:p w14:paraId="6280FB45" w14:textId="77777777" w:rsidR="009A0CCC" w:rsidRPr="009A0CCC" w:rsidRDefault="009A0CCC"/>
    <w:sectPr w:rsidR="009A0CCC" w:rsidRPr="009A0CCC" w:rsidSect="009A0CCC">
      <w:pgSz w:w="11906" w:h="16838" w:code="9"/>
      <w:pgMar w:top="567" w:right="1418" w:bottom="567" w:left="1418" w:header="851" w:footer="992" w:gutter="0"/>
      <w:cols w:space="425"/>
      <w:docGrid w:type="linesAndChars" w:linePitch="327"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CC"/>
    <w:rsid w:val="009A0CCC"/>
    <w:rsid w:val="00F05069"/>
    <w:rsid w:val="00FC5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D16573"/>
  <w15:chartTrackingRefBased/>
  <w15:docId w15:val="{675A4C09-8EF4-4CD0-9DD0-5C5E23EB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0C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0C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0C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A0C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0C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0C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0C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0C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0C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0C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0C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0C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A0C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0C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0C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0C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0C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0C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0C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0C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0C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0C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0CCC"/>
    <w:pPr>
      <w:spacing w:before="160" w:after="160"/>
      <w:jc w:val="center"/>
    </w:pPr>
    <w:rPr>
      <w:i/>
      <w:iCs/>
      <w:color w:val="404040" w:themeColor="text1" w:themeTint="BF"/>
    </w:rPr>
  </w:style>
  <w:style w:type="character" w:customStyle="1" w:styleId="a8">
    <w:name w:val="引用文 (文字)"/>
    <w:basedOn w:val="a0"/>
    <w:link w:val="a7"/>
    <w:uiPriority w:val="29"/>
    <w:rsid w:val="009A0CCC"/>
    <w:rPr>
      <w:i/>
      <w:iCs/>
      <w:color w:val="404040" w:themeColor="text1" w:themeTint="BF"/>
    </w:rPr>
  </w:style>
  <w:style w:type="paragraph" w:styleId="a9">
    <w:name w:val="List Paragraph"/>
    <w:basedOn w:val="a"/>
    <w:uiPriority w:val="34"/>
    <w:qFormat/>
    <w:rsid w:val="009A0CCC"/>
    <w:pPr>
      <w:ind w:left="720"/>
      <w:contextualSpacing/>
    </w:pPr>
  </w:style>
  <w:style w:type="character" w:styleId="21">
    <w:name w:val="Intense Emphasis"/>
    <w:basedOn w:val="a0"/>
    <w:uiPriority w:val="21"/>
    <w:qFormat/>
    <w:rsid w:val="009A0CCC"/>
    <w:rPr>
      <w:i/>
      <w:iCs/>
      <w:color w:val="0F4761" w:themeColor="accent1" w:themeShade="BF"/>
    </w:rPr>
  </w:style>
  <w:style w:type="paragraph" w:styleId="22">
    <w:name w:val="Intense Quote"/>
    <w:basedOn w:val="a"/>
    <w:next w:val="a"/>
    <w:link w:val="23"/>
    <w:uiPriority w:val="30"/>
    <w:qFormat/>
    <w:rsid w:val="009A0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A0CCC"/>
    <w:rPr>
      <w:i/>
      <w:iCs/>
      <w:color w:val="0F4761" w:themeColor="accent1" w:themeShade="BF"/>
    </w:rPr>
  </w:style>
  <w:style w:type="character" w:styleId="24">
    <w:name w:val="Intense Reference"/>
    <w:basedOn w:val="a0"/>
    <w:uiPriority w:val="32"/>
    <w:qFormat/>
    <w:rsid w:val="009A0C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T0468.k.tomura</dc:creator>
  <cp:keywords/>
  <dc:description/>
  <cp:lastModifiedBy>T0468.k.tomura</cp:lastModifiedBy>
  <cp:revision>1</cp:revision>
  <dcterms:created xsi:type="dcterms:W3CDTF">2025-07-03T08:39:00Z</dcterms:created>
  <dcterms:modified xsi:type="dcterms:W3CDTF">2025-07-03T08:52:00Z</dcterms:modified>
</cp:coreProperties>
</file>