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6103" w14:textId="77777777" w:rsidR="006019A8" w:rsidRPr="00F95F21" w:rsidRDefault="006019A8" w:rsidP="001E2CB1">
      <w:pPr>
        <w:ind w:firstLineChars="2300" w:firstLine="5520"/>
        <w:jc w:val="left"/>
        <w:rPr>
          <w:rFonts w:asciiTheme="majorEastAsia" w:eastAsiaTheme="majorEastAsia" w:hAnsiTheme="majorEastAsia"/>
          <w:sz w:val="24"/>
          <w:szCs w:val="24"/>
        </w:rPr>
      </w:pPr>
    </w:p>
    <w:p w14:paraId="07677268" w14:textId="77777777" w:rsidR="001E2CB1" w:rsidRPr="00F95F21" w:rsidRDefault="001E2CB1" w:rsidP="001E2CB1">
      <w:pPr>
        <w:ind w:firstLineChars="2300" w:firstLine="5520"/>
        <w:jc w:val="left"/>
        <w:rPr>
          <w:rFonts w:asciiTheme="majorEastAsia" w:eastAsiaTheme="majorEastAsia" w:hAnsiTheme="majorEastAsia"/>
          <w:sz w:val="24"/>
          <w:szCs w:val="24"/>
        </w:rPr>
      </w:pPr>
      <w:r w:rsidRPr="00F95F21">
        <w:rPr>
          <w:rFonts w:asciiTheme="majorEastAsia" w:eastAsiaTheme="majorEastAsia" w:hAnsiTheme="majorEastAsia" w:hint="eastAsia"/>
          <w:sz w:val="24"/>
          <w:szCs w:val="24"/>
          <w:u w:val="single"/>
        </w:rPr>
        <w:t xml:space="preserve">申請者名　　　　　　　　　　　　　</w:t>
      </w:r>
    </w:p>
    <w:p w14:paraId="269CA9BE" w14:textId="77777777" w:rsidR="00FB11AB" w:rsidRPr="00F95F21" w:rsidRDefault="00FB11AB" w:rsidP="001E2CB1">
      <w:pPr>
        <w:rPr>
          <w:rFonts w:asciiTheme="majorEastAsia" w:eastAsiaTheme="majorEastAsia" w:hAnsiTheme="majorEastAsia"/>
          <w:sz w:val="24"/>
          <w:szCs w:val="24"/>
        </w:rPr>
      </w:pPr>
    </w:p>
    <w:p w14:paraId="6328AD12" w14:textId="77777777" w:rsidR="001E2CB1" w:rsidRPr="00F95F21" w:rsidRDefault="001E2CB1" w:rsidP="001E2CB1">
      <w:pP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実績報告書類チェックリスト</w:t>
      </w:r>
    </w:p>
    <w:p w14:paraId="6D282A8C" w14:textId="77777777" w:rsidR="00EA2E2B" w:rsidRPr="007E7531" w:rsidRDefault="00EA2E2B" w:rsidP="00EA2E2B">
      <w:pPr>
        <w:rPr>
          <w:rFonts w:asciiTheme="majorEastAsia" w:eastAsiaTheme="majorEastAsia" w:hAnsiTheme="majorEastAsia"/>
          <w:sz w:val="24"/>
          <w:szCs w:val="24"/>
        </w:rPr>
      </w:pPr>
      <w:r w:rsidRPr="00EA2E2B">
        <w:rPr>
          <w:rFonts w:asciiTheme="majorEastAsia" w:eastAsiaTheme="majorEastAsia" w:hAnsiTheme="majorEastAsia" w:hint="eastAsia"/>
          <w:spacing w:val="1"/>
          <w:w w:val="98"/>
          <w:kern w:val="0"/>
          <w:sz w:val="24"/>
          <w:szCs w:val="24"/>
          <w:fitText w:val="10320" w:id="-1007904512"/>
        </w:rPr>
        <w:t>(家庭用燃料電池システム・定置用リチウムイオン蓄電システム・窓の断熱改修・V2H充放電設備</w:t>
      </w:r>
      <w:r w:rsidRPr="00EA2E2B">
        <w:rPr>
          <w:rFonts w:asciiTheme="majorEastAsia" w:eastAsiaTheme="majorEastAsia" w:hAnsiTheme="majorEastAsia" w:hint="eastAsia"/>
          <w:spacing w:val="-20"/>
          <w:w w:val="98"/>
          <w:kern w:val="0"/>
          <w:sz w:val="24"/>
          <w:szCs w:val="24"/>
          <w:fitText w:val="10320" w:id="-1007904512"/>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
        <w:gridCol w:w="218"/>
        <w:gridCol w:w="66"/>
        <w:gridCol w:w="8045"/>
        <w:gridCol w:w="633"/>
        <w:gridCol w:w="633"/>
      </w:tblGrid>
      <w:tr w:rsidR="00EA2E2B" w:rsidRPr="00F95F21" w14:paraId="1B6888A5" w14:textId="77777777" w:rsidTr="00EA2E2B">
        <w:trPr>
          <w:trHeight w:val="262"/>
        </w:trPr>
        <w:tc>
          <w:tcPr>
            <w:tcW w:w="670" w:type="dxa"/>
            <w:vMerge w:val="restart"/>
            <w:vAlign w:val="center"/>
          </w:tcPr>
          <w:p w14:paraId="52433F76" w14:textId="77777777" w:rsidR="00EA2E2B" w:rsidRPr="00EA2E2B" w:rsidRDefault="00EA2E2B" w:rsidP="00EA2E2B">
            <w:pPr>
              <w:jc w:val="center"/>
              <w:rPr>
                <w:rFonts w:asciiTheme="majorEastAsia" w:eastAsiaTheme="majorEastAsia" w:hAnsiTheme="majorEastAsia"/>
                <w:sz w:val="24"/>
                <w:szCs w:val="24"/>
              </w:rPr>
            </w:pPr>
          </w:p>
        </w:tc>
        <w:tc>
          <w:tcPr>
            <w:tcW w:w="8329" w:type="dxa"/>
            <w:gridSpan w:val="3"/>
            <w:vMerge w:val="restart"/>
            <w:vAlign w:val="center"/>
          </w:tcPr>
          <w:p w14:paraId="78E663C3" w14:textId="2DBF5E0A" w:rsidR="00EA2E2B" w:rsidRPr="00EA2E2B" w:rsidRDefault="00EA2E2B" w:rsidP="00EA2E2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提出書類</w:t>
            </w:r>
          </w:p>
        </w:tc>
        <w:tc>
          <w:tcPr>
            <w:tcW w:w="1266" w:type="dxa"/>
            <w:gridSpan w:val="2"/>
            <w:vAlign w:val="center"/>
          </w:tcPr>
          <w:p w14:paraId="1C26E694" w14:textId="565CD988" w:rsidR="00EA2E2B" w:rsidRPr="00F95F21" w:rsidRDefault="00EA2E2B" w:rsidP="00EA2E2B">
            <w:pPr>
              <w:spacing w:line="240" w:lineRule="exact"/>
              <w:jc w:val="center"/>
              <w:rPr>
                <w:rFonts w:asciiTheme="majorEastAsia" w:eastAsiaTheme="majorEastAsia" w:hAnsiTheme="majorEastAsia" w:hint="eastAsia"/>
                <w:sz w:val="16"/>
                <w:szCs w:val="16"/>
              </w:rPr>
            </w:pPr>
            <w:r>
              <w:rPr>
                <w:rFonts w:asciiTheme="majorEastAsia" w:eastAsiaTheme="majorEastAsia" w:hAnsiTheme="majorEastAsia" w:hint="eastAsia"/>
                <w:sz w:val="16"/>
                <w:szCs w:val="16"/>
              </w:rPr>
              <w:t>チェック欄</w:t>
            </w:r>
          </w:p>
        </w:tc>
      </w:tr>
      <w:tr w:rsidR="00EA2E2B" w:rsidRPr="00F95F21" w14:paraId="27B330AF" w14:textId="77777777" w:rsidTr="00EA2E2B">
        <w:trPr>
          <w:trHeight w:val="262"/>
        </w:trPr>
        <w:tc>
          <w:tcPr>
            <w:tcW w:w="670" w:type="dxa"/>
            <w:vMerge/>
            <w:vAlign w:val="center"/>
          </w:tcPr>
          <w:p w14:paraId="3BB74CD6" w14:textId="77777777" w:rsidR="00EA2E2B" w:rsidRPr="00EA2E2B" w:rsidRDefault="00EA2E2B" w:rsidP="00EA2E2B">
            <w:pPr>
              <w:jc w:val="center"/>
              <w:rPr>
                <w:rFonts w:asciiTheme="majorEastAsia" w:eastAsiaTheme="majorEastAsia" w:hAnsiTheme="majorEastAsia"/>
                <w:sz w:val="24"/>
                <w:szCs w:val="24"/>
              </w:rPr>
            </w:pPr>
          </w:p>
        </w:tc>
        <w:tc>
          <w:tcPr>
            <w:tcW w:w="8329" w:type="dxa"/>
            <w:gridSpan w:val="3"/>
            <w:vMerge/>
            <w:vAlign w:val="center"/>
          </w:tcPr>
          <w:p w14:paraId="37D28224" w14:textId="2D088A88" w:rsidR="00EA2E2B" w:rsidRPr="00EA2E2B" w:rsidRDefault="00EA2E2B" w:rsidP="00C31F99">
            <w:pPr>
              <w:rPr>
                <w:rFonts w:asciiTheme="majorEastAsia" w:eastAsiaTheme="majorEastAsia" w:hAnsiTheme="majorEastAsia"/>
                <w:sz w:val="24"/>
                <w:szCs w:val="24"/>
              </w:rPr>
            </w:pPr>
          </w:p>
        </w:tc>
        <w:tc>
          <w:tcPr>
            <w:tcW w:w="633" w:type="dxa"/>
            <w:vAlign w:val="center"/>
          </w:tcPr>
          <w:p w14:paraId="5E332FFD" w14:textId="4E70449E" w:rsidR="00EA2E2B" w:rsidRPr="00EA2E2B" w:rsidRDefault="00EA2E2B" w:rsidP="00EA2E2B">
            <w:pPr>
              <w:spacing w:line="240" w:lineRule="exact"/>
              <w:jc w:val="center"/>
              <w:rPr>
                <w:rFonts w:asciiTheme="majorEastAsia" w:eastAsiaTheme="majorEastAsia" w:hAnsiTheme="majorEastAsia"/>
                <w:sz w:val="18"/>
                <w:szCs w:val="18"/>
              </w:rPr>
            </w:pPr>
            <w:r w:rsidRPr="00EA2E2B">
              <w:rPr>
                <w:rFonts w:asciiTheme="majorEastAsia" w:eastAsiaTheme="majorEastAsia" w:hAnsiTheme="majorEastAsia" w:hint="eastAsia"/>
                <w:w w:val="74"/>
                <w:kern w:val="0"/>
                <w:sz w:val="18"/>
                <w:szCs w:val="18"/>
                <w:fitText w:val="400" w:id="-1007904000"/>
              </w:rPr>
              <w:t>申請</w:t>
            </w:r>
            <w:r w:rsidRPr="00EA2E2B">
              <w:rPr>
                <w:rFonts w:asciiTheme="majorEastAsia" w:eastAsiaTheme="majorEastAsia" w:hAnsiTheme="majorEastAsia" w:hint="eastAsia"/>
                <w:spacing w:val="1"/>
                <w:w w:val="74"/>
                <w:kern w:val="0"/>
                <w:sz w:val="18"/>
                <w:szCs w:val="18"/>
                <w:fitText w:val="400" w:id="-1007904000"/>
              </w:rPr>
              <w:t>者</w:t>
            </w:r>
          </w:p>
        </w:tc>
        <w:tc>
          <w:tcPr>
            <w:tcW w:w="633" w:type="dxa"/>
            <w:vAlign w:val="center"/>
          </w:tcPr>
          <w:p w14:paraId="56557696" w14:textId="494A0A5F" w:rsidR="00EA2E2B" w:rsidRPr="00EA2E2B" w:rsidRDefault="00EA2E2B" w:rsidP="00EA2E2B">
            <w:pPr>
              <w:spacing w:line="240" w:lineRule="exact"/>
              <w:jc w:val="center"/>
              <w:rPr>
                <w:rFonts w:asciiTheme="majorEastAsia" w:eastAsiaTheme="majorEastAsia" w:hAnsiTheme="majorEastAsia"/>
                <w:sz w:val="18"/>
                <w:szCs w:val="18"/>
              </w:rPr>
            </w:pPr>
            <w:r w:rsidRPr="00EA2E2B">
              <w:rPr>
                <w:rFonts w:asciiTheme="majorEastAsia" w:eastAsiaTheme="majorEastAsia" w:hAnsiTheme="majorEastAsia" w:hint="eastAsia"/>
                <w:sz w:val="18"/>
                <w:szCs w:val="18"/>
              </w:rPr>
              <w:t>市</w:t>
            </w:r>
          </w:p>
        </w:tc>
      </w:tr>
      <w:tr w:rsidR="00EA2E2B" w:rsidRPr="00F95F21" w14:paraId="7E2E16F9" w14:textId="77777777" w:rsidTr="00EA2E2B">
        <w:trPr>
          <w:trHeight w:val="624"/>
        </w:trPr>
        <w:tc>
          <w:tcPr>
            <w:tcW w:w="670" w:type="dxa"/>
            <w:vAlign w:val="center"/>
          </w:tcPr>
          <w:p w14:paraId="0F68B049" w14:textId="69C2864D" w:rsidR="00EA2E2B" w:rsidRPr="00F95F21" w:rsidRDefault="00EA2E2B" w:rsidP="00EA2E2B">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①</w:t>
            </w:r>
          </w:p>
        </w:tc>
        <w:tc>
          <w:tcPr>
            <w:tcW w:w="8329" w:type="dxa"/>
            <w:gridSpan w:val="3"/>
            <w:vAlign w:val="center"/>
          </w:tcPr>
          <w:p w14:paraId="205F7B66" w14:textId="6A0D67FA" w:rsidR="00EA2E2B" w:rsidRPr="00F95F21" w:rsidRDefault="00EA2E2B" w:rsidP="00C31F99">
            <w:pP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富里市住宅用設備等脱炭素化促進事業補助金実績報告書</w:t>
            </w:r>
            <w:r>
              <w:rPr>
                <w:rFonts w:asciiTheme="majorEastAsia" w:eastAsiaTheme="majorEastAsia" w:hAnsiTheme="majorEastAsia" w:hint="eastAsia"/>
                <w:sz w:val="24"/>
                <w:szCs w:val="24"/>
              </w:rPr>
              <w:t>(</w:t>
            </w:r>
            <w:r w:rsidRPr="00F95F21">
              <w:rPr>
                <w:rFonts w:asciiTheme="majorEastAsia" w:eastAsiaTheme="majorEastAsia" w:hAnsiTheme="majorEastAsia" w:hint="eastAsia"/>
                <w:sz w:val="24"/>
                <w:szCs w:val="24"/>
              </w:rPr>
              <w:t>第６号様式</w:t>
            </w:r>
            <w:r>
              <w:rPr>
                <w:rFonts w:asciiTheme="majorEastAsia" w:eastAsiaTheme="majorEastAsia" w:hAnsiTheme="majorEastAsia" w:hint="eastAsia"/>
                <w:sz w:val="24"/>
                <w:szCs w:val="24"/>
              </w:rPr>
              <w:t>)</w:t>
            </w:r>
          </w:p>
        </w:tc>
        <w:tc>
          <w:tcPr>
            <w:tcW w:w="633" w:type="dxa"/>
            <w:vAlign w:val="center"/>
          </w:tcPr>
          <w:p w14:paraId="0A0DB905" w14:textId="77777777" w:rsidR="00EA2E2B" w:rsidRPr="00F95F21" w:rsidRDefault="00EA2E2B" w:rsidP="00C31F99">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c>
          <w:tcPr>
            <w:tcW w:w="633" w:type="dxa"/>
            <w:vAlign w:val="center"/>
          </w:tcPr>
          <w:p w14:paraId="4B7FBACD" w14:textId="77777777" w:rsidR="00EA2E2B" w:rsidRPr="00F95F21" w:rsidRDefault="00EA2E2B" w:rsidP="00C31F99">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r>
      <w:tr w:rsidR="00EA2E2B" w:rsidRPr="00F95F21" w14:paraId="4AC6647B" w14:textId="77777777" w:rsidTr="00EA2E2B">
        <w:trPr>
          <w:trHeight w:val="624"/>
        </w:trPr>
        <w:tc>
          <w:tcPr>
            <w:tcW w:w="670" w:type="dxa"/>
            <w:vAlign w:val="center"/>
          </w:tcPr>
          <w:p w14:paraId="2B53A153" w14:textId="53BE62B8" w:rsidR="00EA2E2B" w:rsidRPr="00F95F21" w:rsidRDefault="00EA2E2B" w:rsidP="00EA2E2B">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②</w:t>
            </w:r>
          </w:p>
        </w:tc>
        <w:tc>
          <w:tcPr>
            <w:tcW w:w="8329" w:type="dxa"/>
            <w:gridSpan w:val="3"/>
            <w:vAlign w:val="center"/>
          </w:tcPr>
          <w:p w14:paraId="493439C1" w14:textId="4C5CD1A1" w:rsidR="00EA2E2B" w:rsidRPr="00F95F21" w:rsidRDefault="00EA2E2B" w:rsidP="00C31F99">
            <w:pP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補助対象設備の概要</w:t>
            </w:r>
            <w:r>
              <w:rPr>
                <w:rFonts w:asciiTheme="majorEastAsia" w:eastAsiaTheme="majorEastAsia" w:hAnsiTheme="majorEastAsia" w:hint="eastAsia"/>
                <w:sz w:val="24"/>
                <w:szCs w:val="24"/>
              </w:rPr>
              <w:t>(</w:t>
            </w:r>
            <w:r w:rsidRPr="00F95F21">
              <w:rPr>
                <w:rFonts w:asciiTheme="majorEastAsia" w:eastAsiaTheme="majorEastAsia" w:hAnsiTheme="majorEastAsia" w:hint="eastAsia"/>
                <w:sz w:val="24"/>
                <w:szCs w:val="24"/>
              </w:rPr>
              <w:t>第６号様式別紙</w:t>
            </w:r>
            <w:r>
              <w:rPr>
                <w:rFonts w:asciiTheme="majorEastAsia" w:eastAsiaTheme="majorEastAsia" w:hAnsiTheme="majorEastAsia" w:hint="eastAsia"/>
                <w:sz w:val="24"/>
                <w:szCs w:val="24"/>
              </w:rPr>
              <w:t>)</w:t>
            </w:r>
          </w:p>
        </w:tc>
        <w:tc>
          <w:tcPr>
            <w:tcW w:w="633" w:type="dxa"/>
            <w:tcBorders>
              <w:bottom w:val="single" w:sz="4" w:space="0" w:color="auto"/>
            </w:tcBorders>
            <w:vAlign w:val="center"/>
          </w:tcPr>
          <w:p w14:paraId="73987F25" w14:textId="77777777" w:rsidR="00EA2E2B" w:rsidRPr="00F95F21" w:rsidRDefault="00EA2E2B" w:rsidP="00C31F99">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c>
          <w:tcPr>
            <w:tcW w:w="633" w:type="dxa"/>
            <w:tcBorders>
              <w:bottom w:val="single" w:sz="4" w:space="0" w:color="auto"/>
            </w:tcBorders>
            <w:vAlign w:val="center"/>
          </w:tcPr>
          <w:p w14:paraId="3C52AD12" w14:textId="77777777" w:rsidR="00EA2E2B" w:rsidRPr="00F95F21" w:rsidRDefault="00EA2E2B" w:rsidP="00C31F99">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r>
      <w:tr w:rsidR="00D76F94" w:rsidRPr="00F95F21" w14:paraId="242D0177" w14:textId="77777777" w:rsidTr="00CA056C">
        <w:trPr>
          <w:trHeight w:val="624"/>
        </w:trPr>
        <w:tc>
          <w:tcPr>
            <w:tcW w:w="670" w:type="dxa"/>
            <w:vMerge w:val="restart"/>
            <w:vAlign w:val="center"/>
          </w:tcPr>
          <w:p w14:paraId="15E9EE02" w14:textId="5B870694" w:rsidR="00D76F94" w:rsidRPr="00F95F21" w:rsidRDefault="00D76F94" w:rsidP="00EA2E2B">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③</w:t>
            </w:r>
          </w:p>
        </w:tc>
        <w:tc>
          <w:tcPr>
            <w:tcW w:w="8329" w:type="dxa"/>
            <w:gridSpan w:val="3"/>
            <w:tcBorders>
              <w:bottom w:val="nil"/>
            </w:tcBorders>
            <w:vAlign w:val="center"/>
          </w:tcPr>
          <w:p w14:paraId="38098D76" w14:textId="4B936952" w:rsidR="00D76F94" w:rsidRPr="00F95F21" w:rsidRDefault="00D76F94" w:rsidP="00973D1E">
            <w:pP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補助対象設備の設置費の支払を証する書類</w:t>
            </w:r>
            <w:r>
              <w:rPr>
                <w:rFonts w:asciiTheme="majorEastAsia" w:eastAsiaTheme="majorEastAsia" w:hAnsiTheme="majorEastAsia" w:hint="eastAsia"/>
                <w:sz w:val="24"/>
                <w:szCs w:val="24"/>
              </w:rPr>
              <w:t>及び内訳書の写し</w:t>
            </w:r>
          </w:p>
        </w:tc>
        <w:tc>
          <w:tcPr>
            <w:tcW w:w="633" w:type="dxa"/>
            <w:tcBorders>
              <w:tr2bl w:val="single" w:sz="4" w:space="0" w:color="auto"/>
            </w:tcBorders>
            <w:vAlign w:val="center"/>
          </w:tcPr>
          <w:p w14:paraId="6184CC58" w14:textId="77777777" w:rsidR="00D76F94" w:rsidRPr="00F95F21" w:rsidRDefault="00D76F94" w:rsidP="00C31F99">
            <w:pPr>
              <w:jc w:val="center"/>
              <w:rPr>
                <w:rFonts w:asciiTheme="majorEastAsia" w:eastAsiaTheme="majorEastAsia" w:hAnsiTheme="majorEastAsia"/>
                <w:sz w:val="24"/>
                <w:szCs w:val="24"/>
              </w:rPr>
            </w:pPr>
          </w:p>
        </w:tc>
        <w:tc>
          <w:tcPr>
            <w:tcW w:w="633" w:type="dxa"/>
            <w:tcBorders>
              <w:tr2bl w:val="single" w:sz="4" w:space="0" w:color="auto"/>
            </w:tcBorders>
            <w:vAlign w:val="center"/>
          </w:tcPr>
          <w:p w14:paraId="3EA03C10" w14:textId="77777777" w:rsidR="00D76F94" w:rsidRPr="00F95F21" w:rsidRDefault="00D76F94" w:rsidP="00C31F99">
            <w:pPr>
              <w:jc w:val="center"/>
              <w:rPr>
                <w:rFonts w:asciiTheme="majorEastAsia" w:eastAsiaTheme="majorEastAsia" w:hAnsiTheme="majorEastAsia"/>
                <w:sz w:val="24"/>
                <w:szCs w:val="24"/>
              </w:rPr>
            </w:pPr>
          </w:p>
        </w:tc>
      </w:tr>
      <w:tr w:rsidR="00D76F94" w:rsidRPr="00F95F21" w14:paraId="71C54CB7" w14:textId="77777777" w:rsidTr="00CA056C">
        <w:trPr>
          <w:trHeight w:val="4255"/>
        </w:trPr>
        <w:tc>
          <w:tcPr>
            <w:tcW w:w="670" w:type="dxa"/>
            <w:vMerge/>
            <w:vAlign w:val="center"/>
          </w:tcPr>
          <w:p w14:paraId="5A5A419A" w14:textId="77777777" w:rsidR="00D76F94" w:rsidRPr="00F95F21" w:rsidRDefault="00D76F94" w:rsidP="00EA2E2B">
            <w:pPr>
              <w:jc w:val="center"/>
              <w:rPr>
                <w:rFonts w:asciiTheme="majorEastAsia" w:eastAsiaTheme="majorEastAsia" w:hAnsiTheme="majorEastAsia"/>
                <w:sz w:val="24"/>
                <w:szCs w:val="24"/>
              </w:rPr>
            </w:pPr>
          </w:p>
        </w:tc>
        <w:tc>
          <w:tcPr>
            <w:tcW w:w="218" w:type="dxa"/>
            <w:tcBorders>
              <w:top w:val="nil"/>
            </w:tcBorders>
            <w:vAlign w:val="center"/>
          </w:tcPr>
          <w:p w14:paraId="6D9DE8ED" w14:textId="4A5C84AA" w:rsidR="00D76F94" w:rsidRPr="00F95F21" w:rsidRDefault="00D76F94" w:rsidP="00973D1E">
            <w:pPr>
              <w:rPr>
                <w:rFonts w:asciiTheme="majorEastAsia" w:eastAsiaTheme="majorEastAsia" w:hAnsiTheme="majorEastAsia"/>
                <w:sz w:val="24"/>
                <w:szCs w:val="24"/>
              </w:rPr>
            </w:pPr>
          </w:p>
        </w:tc>
        <w:tc>
          <w:tcPr>
            <w:tcW w:w="8111" w:type="dxa"/>
            <w:gridSpan w:val="2"/>
            <w:vAlign w:val="center"/>
          </w:tcPr>
          <w:p w14:paraId="5DFDBCDD" w14:textId="21142CCB" w:rsidR="00D76F94" w:rsidRPr="00A60F43" w:rsidRDefault="00D76F94" w:rsidP="00973D1E">
            <w:pPr>
              <w:rPr>
                <w:rFonts w:asciiTheme="majorEastAsia" w:eastAsiaTheme="majorEastAsia" w:hAnsiTheme="majorEastAsia"/>
                <w:b/>
                <w:sz w:val="24"/>
                <w:szCs w:val="24"/>
              </w:rPr>
            </w:pPr>
            <w:r w:rsidRPr="00A60F43">
              <w:rPr>
                <w:rFonts w:asciiTheme="majorEastAsia" w:eastAsiaTheme="majorEastAsia" w:hAnsiTheme="majorEastAsia" w:hint="eastAsia"/>
                <w:b/>
                <w:sz w:val="24"/>
                <w:szCs w:val="24"/>
              </w:rPr>
              <w:t>領収書の写し・内訳書の写し</w:t>
            </w:r>
          </w:p>
          <w:p w14:paraId="6A43525C" w14:textId="4C3BC520" w:rsidR="00D76F94" w:rsidRPr="00F95F21" w:rsidRDefault="00D76F94" w:rsidP="009268EB">
            <w:pPr>
              <w:spacing w:after="240" w:line="320" w:lineRule="exact"/>
              <w:ind w:leftChars="200" w:left="630" w:hangingChars="100" w:hanging="210"/>
              <w:rPr>
                <w:rFonts w:asciiTheme="majorEastAsia" w:eastAsiaTheme="majorEastAsia" w:hAnsiTheme="majorEastAsia"/>
              </w:rPr>
            </w:pPr>
            <w:r>
              <w:rPr>
                <w:rFonts w:asciiTheme="majorEastAsia" w:eastAsiaTheme="majorEastAsia" w:hAnsiTheme="majorEastAsia" w:hint="eastAsia"/>
              </w:rPr>
              <w:t>・</w:t>
            </w:r>
            <w:r w:rsidRPr="00F95F21">
              <w:rPr>
                <w:rFonts w:asciiTheme="majorEastAsia" w:eastAsiaTheme="majorEastAsia" w:hAnsiTheme="majorEastAsia" w:hint="eastAsia"/>
              </w:rPr>
              <w:t>クレジット契約による購入の場合は、販売店が発行する「クレジット払いによる支払を証明する書類（支払証明書）」※クレジット払いによる支払を証明する書類については、初回の支払いが開始していなくても、クレジット契約を締結したことが確認できれば可。</w:t>
            </w:r>
          </w:p>
          <w:p w14:paraId="33BB78BA" w14:textId="7DCD8EEF" w:rsidR="00D76F94" w:rsidRPr="00F95F21" w:rsidRDefault="00D76F94" w:rsidP="009268EB">
            <w:pPr>
              <w:spacing w:after="240" w:line="320" w:lineRule="exact"/>
              <w:ind w:leftChars="200" w:left="630" w:hangingChars="100" w:hanging="210"/>
              <w:rPr>
                <w:rFonts w:asciiTheme="majorEastAsia" w:eastAsiaTheme="majorEastAsia" w:hAnsiTheme="majorEastAsia"/>
              </w:rPr>
            </w:pPr>
            <w:r w:rsidRPr="00F95F21">
              <w:rPr>
                <w:rFonts w:asciiTheme="majorEastAsia" w:eastAsiaTheme="majorEastAsia" w:hAnsiTheme="majorEastAsia" w:hint="eastAsia"/>
              </w:rPr>
              <w:t>・所有権留保付きローン（残価設定型の契約を含む。）の場合は、「全額支払いの手続きが完了していることが確認できる（具体的な支払いスケジュールが明記されている）契約書類」</w:t>
            </w:r>
            <w:r>
              <w:rPr>
                <w:rFonts w:asciiTheme="majorEastAsia" w:eastAsiaTheme="majorEastAsia" w:hAnsiTheme="majorEastAsia" w:hint="eastAsia"/>
              </w:rPr>
              <w:t>の写しでも可</w:t>
            </w:r>
          </w:p>
          <w:p w14:paraId="3A13413A" w14:textId="203A8622" w:rsidR="00D76F94" w:rsidRDefault="00D76F94" w:rsidP="009268EB">
            <w:pPr>
              <w:spacing w:after="240" w:line="320" w:lineRule="exact"/>
              <w:ind w:leftChars="200" w:left="630" w:hangingChars="100" w:hanging="210"/>
              <w:rPr>
                <w:rFonts w:asciiTheme="majorEastAsia" w:eastAsiaTheme="majorEastAsia" w:hAnsiTheme="majorEastAsia"/>
              </w:rPr>
            </w:pPr>
            <w:r w:rsidRPr="00F95F21">
              <w:rPr>
                <w:rFonts w:asciiTheme="majorEastAsia" w:eastAsiaTheme="majorEastAsia" w:hAnsiTheme="majorEastAsia" w:hint="eastAsia"/>
              </w:rPr>
              <w:t>・リース契約による設備</w:t>
            </w:r>
            <w:r>
              <w:rPr>
                <w:rFonts w:asciiTheme="majorEastAsia" w:eastAsiaTheme="majorEastAsia" w:hAnsiTheme="majorEastAsia" w:hint="eastAsia"/>
              </w:rPr>
              <w:t>の設置</w:t>
            </w:r>
            <w:r w:rsidRPr="00F95F21">
              <w:rPr>
                <w:rFonts w:asciiTheme="majorEastAsia" w:eastAsiaTheme="majorEastAsia" w:hAnsiTheme="majorEastAsia" w:hint="eastAsia"/>
              </w:rPr>
              <w:t>の場合は、リース事業者が購入</w:t>
            </w:r>
            <w:r>
              <w:rPr>
                <w:rFonts w:asciiTheme="majorEastAsia" w:eastAsiaTheme="majorEastAsia" w:hAnsiTheme="majorEastAsia" w:hint="eastAsia"/>
              </w:rPr>
              <w:t>した</w:t>
            </w:r>
            <w:r w:rsidRPr="00F95F21">
              <w:rPr>
                <w:rFonts w:asciiTheme="majorEastAsia" w:eastAsiaTheme="majorEastAsia" w:hAnsiTheme="majorEastAsia" w:hint="eastAsia"/>
              </w:rPr>
              <w:t>設備の購入費・工事費が確認できる</w:t>
            </w:r>
            <w:r>
              <w:rPr>
                <w:rFonts w:asciiTheme="majorEastAsia" w:eastAsiaTheme="majorEastAsia" w:hAnsiTheme="majorEastAsia" w:hint="eastAsia"/>
              </w:rPr>
              <w:t>領収書の写し及び契約書の写し</w:t>
            </w:r>
          </w:p>
          <w:p w14:paraId="00387A82" w14:textId="3186D7F6" w:rsidR="00D76F94" w:rsidRDefault="00D76F94" w:rsidP="009268EB">
            <w:pPr>
              <w:spacing w:after="240" w:line="320" w:lineRule="exact"/>
              <w:ind w:leftChars="200" w:left="630" w:hangingChars="100" w:hanging="210"/>
              <w:rPr>
                <w:rFonts w:asciiTheme="majorEastAsia" w:eastAsiaTheme="majorEastAsia" w:hAnsiTheme="majorEastAsia"/>
              </w:rPr>
            </w:pPr>
            <w:r>
              <w:rPr>
                <w:rFonts w:asciiTheme="majorEastAsia" w:eastAsiaTheme="majorEastAsia" w:hAnsiTheme="majorEastAsia" w:hint="eastAsia"/>
              </w:rPr>
              <w:t>・領収書のあて名は提出者を含む連名でも可</w:t>
            </w:r>
          </w:p>
          <w:p w14:paraId="0FBA16C1" w14:textId="39604873" w:rsidR="00D76F94" w:rsidRPr="00F95F21" w:rsidRDefault="00D76F94" w:rsidP="009268EB">
            <w:pPr>
              <w:spacing w:after="240" w:line="320" w:lineRule="exact"/>
              <w:ind w:leftChars="200" w:left="630" w:hangingChars="100" w:hanging="210"/>
              <w:rPr>
                <w:rFonts w:asciiTheme="majorEastAsia" w:eastAsiaTheme="majorEastAsia" w:hAnsiTheme="majorEastAsia"/>
                <w:sz w:val="24"/>
                <w:szCs w:val="24"/>
              </w:rPr>
            </w:pPr>
            <w:r>
              <w:rPr>
                <w:rFonts w:asciiTheme="majorEastAsia" w:eastAsiaTheme="majorEastAsia" w:hAnsiTheme="majorEastAsia" w:hint="eastAsia"/>
              </w:rPr>
              <w:t>・領収金額が、窓の断熱改修以外の工事との合算の場合は、他の工事に係る費用の明細も併せてご提出ください。</w:t>
            </w:r>
          </w:p>
        </w:tc>
        <w:tc>
          <w:tcPr>
            <w:tcW w:w="633" w:type="dxa"/>
            <w:vAlign w:val="center"/>
          </w:tcPr>
          <w:p w14:paraId="7107A4EE" w14:textId="77777777" w:rsidR="00D76F94" w:rsidRPr="00F95F21" w:rsidRDefault="00D76F94" w:rsidP="00973D1E">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c>
          <w:tcPr>
            <w:tcW w:w="633" w:type="dxa"/>
            <w:vAlign w:val="center"/>
          </w:tcPr>
          <w:p w14:paraId="4D4F2EDA" w14:textId="77777777" w:rsidR="00D76F94" w:rsidRPr="00F95F21" w:rsidRDefault="00D76F94" w:rsidP="00973D1E">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r>
      <w:tr w:rsidR="00D76F94" w:rsidRPr="00F95F21" w14:paraId="138D7EEA" w14:textId="77777777" w:rsidTr="00BA6744">
        <w:trPr>
          <w:trHeight w:val="624"/>
        </w:trPr>
        <w:tc>
          <w:tcPr>
            <w:tcW w:w="670" w:type="dxa"/>
            <w:vMerge w:val="restart"/>
            <w:vAlign w:val="center"/>
          </w:tcPr>
          <w:p w14:paraId="5FB8A1C0" w14:textId="30335439" w:rsidR="00D76F94" w:rsidRPr="00F95F21" w:rsidRDefault="00D76F94" w:rsidP="00EA2E2B">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④</w:t>
            </w:r>
          </w:p>
        </w:tc>
        <w:tc>
          <w:tcPr>
            <w:tcW w:w="8329" w:type="dxa"/>
            <w:gridSpan w:val="3"/>
            <w:tcBorders>
              <w:bottom w:val="nil"/>
            </w:tcBorders>
            <w:vAlign w:val="center"/>
          </w:tcPr>
          <w:p w14:paraId="391CFB6C" w14:textId="5E43BE0D" w:rsidR="00D76F94" w:rsidRPr="00F95F21" w:rsidRDefault="00D76F94" w:rsidP="00C31F99">
            <w:pP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補助対象設備</w:t>
            </w:r>
            <w:r>
              <w:rPr>
                <w:rFonts w:asciiTheme="majorEastAsia" w:eastAsiaTheme="majorEastAsia" w:hAnsiTheme="majorEastAsia" w:hint="eastAsia"/>
                <w:sz w:val="24"/>
                <w:szCs w:val="24"/>
              </w:rPr>
              <w:t>等</w:t>
            </w:r>
            <w:r w:rsidRPr="00F95F21">
              <w:rPr>
                <w:rFonts w:asciiTheme="majorEastAsia" w:eastAsiaTheme="majorEastAsia" w:hAnsiTheme="majorEastAsia" w:hint="eastAsia"/>
                <w:sz w:val="24"/>
                <w:szCs w:val="24"/>
              </w:rPr>
              <w:t>の設置状況が確認できる写真</w:t>
            </w:r>
          </w:p>
        </w:tc>
        <w:tc>
          <w:tcPr>
            <w:tcW w:w="633" w:type="dxa"/>
            <w:tcBorders>
              <w:tr2bl w:val="single" w:sz="4" w:space="0" w:color="auto"/>
            </w:tcBorders>
            <w:vAlign w:val="center"/>
          </w:tcPr>
          <w:p w14:paraId="27E62A4A" w14:textId="77777777" w:rsidR="00D76F94" w:rsidRPr="00F95F21" w:rsidRDefault="00D76F94" w:rsidP="00C31F99">
            <w:pPr>
              <w:jc w:val="center"/>
              <w:rPr>
                <w:rFonts w:asciiTheme="majorEastAsia" w:eastAsiaTheme="majorEastAsia" w:hAnsiTheme="majorEastAsia"/>
                <w:sz w:val="24"/>
                <w:szCs w:val="24"/>
              </w:rPr>
            </w:pPr>
          </w:p>
        </w:tc>
        <w:tc>
          <w:tcPr>
            <w:tcW w:w="633" w:type="dxa"/>
            <w:tcBorders>
              <w:tr2bl w:val="single" w:sz="4" w:space="0" w:color="auto"/>
            </w:tcBorders>
            <w:vAlign w:val="center"/>
          </w:tcPr>
          <w:p w14:paraId="43F11A5F" w14:textId="77777777" w:rsidR="00D76F94" w:rsidRPr="00F95F21" w:rsidRDefault="00D76F94" w:rsidP="00C31F99">
            <w:pPr>
              <w:jc w:val="center"/>
              <w:rPr>
                <w:rFonts w:asciiTheme="majorEastAsia" w:eastAsiaTheme="majorEastAsia" w:hAnsiTheme="majorEastAsia"/>
                <w:sz w:val="24"/>
                <w:szCs w:val="24"/>
              </w:rPr>
            </w:pPr>
          </w:p>
        </w:tc>
      </w:tr>
      <w:tr w:rsidR="00D76F94" w:rsidRPr="00F95F21" w14:paraId="0DF9E594" w14:textId="77777777" w:rsidTr="00BA6744">
        <w:trPr>
          <w:trHeight w:val="850"/>
        </w:trPr>
        <w:tc>
          <w:tcPr>
            <w:tcW w:w="670" w:type="dxa"/>
            <w:vMerge/>
            <w:vAlign w:val="center"/>
          </w:tcPr>
          <w:p w14:paraId="3C340417" w14:textId="77777777" w:rsidR="00D76F94" w:rsidRPr="00F95F21" w:rsidRDefault="00D76F94" w:rsidP="00EA2E2B">
            <w:pPr>
              <w:jc w:val="center"/>
              <w:rPr>
                <w:rFonts w:asciiTheme="majorEastAsia" w:eastAsiaTheme="majorEastAsia" w:hAnsiTheme="majorEastAsia"/>
                <w:sz w:val="24"/>
                <w:szCs w:val="24"/>
              </w:rPr>
            </w:pPr>
          </w:p>
        </w:tc>
        <w:tc>
          <w:tcPr>
            <w:tcW w:w="284" w:type="dxa"/>
            <w:gridSpan w:val="2"/>
            <w:vMerge w:val="restart"/>
            <w:tcBorders>
              <w:top w:val="nil"/>
            </w:tcBorders>
            <w:vAlign w:val="center"/>
          </w:tcPr>
          <w:p w14:paraId="364A86AA" w14:textId="4922195E" w:rsidR="00D76F94" w:rsidRPr="00F95F21" w:rsidRDefault="00D76F94" w:rsidP="00C31F99">
            <w:pPr>
              <w:rPr>
                <w:rFonts w:asciiTheme="majorEastAsia" w:eastAsiaTheme="majorEastAsia" w:hAnsiTheme="majorEastAsia"/>
                <w:sz w:val="24"/>
                <w:szCs w:val="24"/>
              </w:rPr>
            </w:pPr>
          </w:p>
        </w:tc>
        <w:tc>
          <w:tcPr>
            <w:tcW w:w="8045" w:type="dxa"/>
            <w:vAlign w:val="center"/>
          </w:tcPr>
          <w:p w14:paraId="641CEF50" w14:textId="200FEA13" w:rsidR="00D76F94" w:rsidRDefault="00D76F94" w:rsidP="00051BFF">
            <w:pPr>
              <w:rPr>
                <w:rFonts w:asciiTheme="majorEastAsia" w:eastAsiaTheme="majorEastAsia" w:hAnsiTheme="majorEastAsia"/>
                <w:b/>
                <w:bCs/>
                <w:sz w:val="24"/>
                <w:szCs w:val="24"/>
              </w:rPr>
            </w:pPr>
            <w:r w:rsidRPr="009268EB">
              <w:rPr>
                <w:rFonts w:asciiTheme="majorEastAsia" w:eastAsiaTheme="majorEastAsia" w:hAnsiTheme="majorEastAsia" w:hint="eastAsia"/>
                <w:b/>
                <w:bCs/>
                <w:sz w:val="24"/>
                <w:szCs w:val="24"/>
              </w:rPr>
              <w:t xml:space="preserve">ア </w:t>
            </w:r>
            <w:r>
              <w:rPr>
                <w:rFonts w:asciiTheme="majorEastAsia" w:eastAsiaTheme="majorEastAsia" w:hAnsiTheme="majorEastAsia" w:hint="eastAsia"/>
                <w:b/>
                <w:bCs/>
                <w:sz w:val="24"/>
                <w:szCs w:val="24"/>
              </w:rPr>
              <w:t>窓の断熱改修以外の補助対象設備等</w:t>
            </w:r>
          </w:p>
          <w:p w14:paraId="1D93A5C2" w14:textId="3899EFE9" w:rsidR="00D76F94" w:rsidRPr="00CC7061" w:rsidRDefault="00D76F94" w:rsidP="00CC7061">
            <w:pPr>
              <w:spacing w:line="300" w:lineRule="exact"/>
              <w:rPr>
                <w:rFonts w:asciiTheme="majorEastAsia" w:eastAsiaTheme="majorEastAsia" w:hAnsiTheme="majorEastAsia" w:hint="eastAsia"/>
                <w:sz w:val="20"/>
                <w:szCs w:val="20"/>
              </w:rPr>
            </w:pPr>
            <w:r w:rsidRPr="00E00E47">
              <w:rPr>
                <w:rFonts w:asciiTheme="majorEastAsia" w:eastAsiaTheme="majorEastAsia" w:hAnsiTheme="majorEastAsia" w:hint="eastAsia"/>
                <w:sz w:val="20"/>
                <w:szCs w:val="20"/>
              </w:rPr>
              <w:t>（家庭用燃料電池システム</w:t>
            </w:r>
            <w:r>
              <w:rPr>
                <w:rFonts w:asciiTheme="majorEastAsia" w:eastAsiaTheme="majorEastAsia" w:hAnsiTheme="majorEastAsia" w:hint="eastAsia"/>
                <w:sz w:val="20"/>
                <w:szCs w:val="20"/>
              </w:rPr>
              <w:t>、定置用リチウムイオン蓄電システム、Ｖ２Ｈ充放電設備）</w:t>
            </w:r>
          </w:p>
          <w:p w14:paraId="4515BBCF" w14:textId="3B6B5D8D" w:rsidR="00D76F94" w:rsidRPr="00CC7061" w:rsidRDefault="00D76F94" w:rsidP="00CC7061">
            <w:pP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 xml:space="preserve">　</w:t>
            </w:r>
            <w:r w:rsidRPr="00CC7061">
              <w:rPr>
                <w:rFonts w:asciiTheme="majorEastAsia" w:eastAsiaTheme="majorEastAsia" w:hAnsiTheme="majorEastAsia" w:hint="eastAsia"/>
                <w:sz w:val="24"/>
                <w:szCs w:val="24"/>
              </w:rPr>
              <w:t>※機器全体</w:t>
            </w:r>
            <w:r>
              <w:rPr>
                <w:rFonts w:asciiTheme="majorEastAsia" w:eastAsiaTheme="majorEastAsia" w:hAnsiTheme="majorEastAsia" w:hint="eastAsia"/>
                <w:sz w:val="24"/>
                <w:szCs w:val="24"/>
              </w:rPr>
              <w:t>、</w:t>
            </w:r>
            <w:r w:rsidRPr="00CC7061">
              <w:rPr>
                <w:rFonts w:asciiTheme="majorEastAsia" w:eastAsiaTheme="majorEastAsia" w:hAnsiTheme="majorEastAsia" w:hint="eastAsia"/>
                <w:sz w:val="24"/>
                <w:szCs w:val="24"/>
              </w:rPr>
              <w:t>機器の形式・製造番号が確認できるもの</w:t>
            </w:r>
          </w:p>
        </w:tc>
        <w:tc>
          <w:tcPr>
            <w:tcW w:w="633" w:type="dxa"/>
            <w:vAlign w:val="center"/>
          </w:tcPr>
          <w:p w14:paraId="6DD2D5AE" w14:textId="77777777" w:rsidR="00D76F94" w:rsidRPr="00F95F21" w:rsidRDefault="00D76F94" w:rsidP="00C31F99">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c>
          <w:tcPr>
            <w:tcW w:w="633" w:type="dxa"/>
            <w:vAlign w:val="center"/>
          </w:tcPr>
          <w:p w14:paraId="4C5C5A1D" w14:textId="77777777" w:rsidR="00D76F94" w:rsidRPr="00F95F21" w:rsidRDefault="00D76F94" w:rsidP="00C31F99">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r>
      <w:tr w:rsidR="00D76F94" w:rsidRPr="00F95F21" w14:paraId="69F45817" w14:textId="77777777" w:rsidTr="00D76F94">
        <w:trPr>
          <w:trHeight w:val="1417"/>
        </w:trPr>
        <w:tc>
          <w:tcPr>
            <w:tcW w:w="670" w:type="dxa"/>
            <w:vMerge/>
            <w:vAlign w:val="center"/>
          </w:tcPr>
          <w:p w14:paraId="00D149D6" w14:textId="77777777" w:rsidR="00D76F94" w:rsidRPr="00F95F21" w:rsidRDefault="00D76F94" w:rsidP="00EA2E2B">
            <w:pPr>
              <w:jc w:val="center"/>
              <w:rPr>
                <w:rFonts w:asciiTheme="majorEastAsia" w:eastAsiaTheme="majorEastAsia" w:hAnsiTheme="majorEastAsia"/>
                <w:sz w:val="24"/>
                <w:szCs w:val="24"/>
              </w:rPr>
            </w:pPr>
          </w:p>
        </w:tc>
        <w:tc>
          <w:tcPr>
            <w:tcW w:w="284" w:type="dxa"/>
            <w:gridSpan w:val="2"/>
            <w:vMerge/>
            <w:vAlign w:val="center"/>
          </w:tcPr>
          <w:p w14:paraId="46E9067A" w14:textId="328DB123" w:rsidR="00D76F94" w:rsidRPr="00F95F21" w:rsidRDefault="00D76F94" w:rsidP="00C31F99">
            <w:pPr>
              <w:rPr>
                <w:rFonts w:asciiTheme="majorEastAsia" w:eastAsiaTheme="majorEastAsia" w:hAnsiTheme="majorEastAsia"/>
                <w:sz w:val="24"/>
                <w:szCs w:val="24"/>
              </w:rPr>
            </w:pPr>
          </w:p>
        </w:tc>
        <w:tc>
          <w:tcPr>
            <w:tcW w:w="8045" w:type="dxa"/>
            <w:vAlign w:val="center"/>
          </w:tcPr>
          <w:p w14:paraId="74AA5A7F" w14:textId="3F35961E" w:rsidR="00D76F94" w:rsidRPr="009268EB" w:rsidRDefault="00D76F94" w:rsidP="00D76F94">
            <w:pPr>
              <w:spacing w:line="380" w:lineRule="exact"/>
              <w:rPr>
                <w:rFonts w:asciiTheme="majorEastAsia" w:eastAsiaTheme="majorEastAsia" w:hAnsiTheme="majorEastAsia"/>
                <w:b/>
                <w:bCs/>
                <w:sz w:val="24"/>
                <w:szCs w:val="24"/>
              </w:rPr>
            </w:pPr>
            <w:r w:rsidRPr="009268EB">
              <w:rPr>
                <w:rFonts w:asciiTheme="majorEastAsia" w:eastAsiaTheme="majorEastAsia" w:hAnsiTheme="majorEastAsia" w:hint="eastAsia"/>
                <w:b/>
                <w:bCs/>
                <w:sz w:val="24"/>
                <w:szCs w:val="24"/>
              </w:rPr>
              <w:t xml:space="preserve">イ </w:t>
            </w:r>
            <w:r>
              <w:rPr>
                <w:rFonts w:asciiTheme="majorEastAsia" w:eastAsiaTheme="majorEastAsia" w:hAnsiTheme="majorEastAsia" w:hint="eastAsia"/>
                <w:b/>
                <w:bCs/>
                <w:sz w:val="24"/>
                <w:szCs w:val="24"/>
              </w:rPr>
              <w:t>窓の断熱改修</w:t>
            </w:r>
            <w:r w:rsidRPr="00F95F21">
              <w:rPr>
                <w:rFonts w:asciiTheme="majorEastAsia" w:eastAsiaTheme="majorEastAsia" w:hAnsiTheme="majorEastAsia" w:hint="eastAsia"/>
                <w:szCs w:val="21"/>
              </w:rPr>
              <w:t>※</w:t>
            </w:r>
            <w:r w:rsidRPr="00F95F21">
              <w:rPr>
                <w:rFonts w:asciiTheme="majorEastAsia" w:eastAsiaTheme="majorEastAsia" w:hAnsiTheme="majorEastAsia" w:hint="eastAsia"/>
                <w:szCs w:val="21"/>
                <w:highlight w:val="yellow"/>
              </w:rPr>
              <w:t>「</w:t>
            </w:r>
            <w:r w:rsidRPr="00F95F21">
              <w:rPr>
                <w:rFonts w:asciiTheme="majorEastAsia" w:eastAsiaTheme="majorEastAsia" w:hAnsiTheme="majorEastAsia" w:hint="eastAsia"/>
                <w:highlight w:val="yellow"/>
              </w:rPr>
              <w:t>別紙（写真の撮影方法）」を参照ください。</w:t>
            </w:r>
          </w:p>
          <w:p w14:paraId="465EB4B8" w14:textId="4A7B17DE" w:rsidR="00D76F94" w:rsidRPr="00F95F21" w:rsidRDefault="00D76F94" w:rsidP="00CC7061">
            <w:pPr>
              <w:spacing w:line="260" w:lineRule="exact"/>
              <w:ind w:left="480" w:hangingChars="200" w:hanging="480"/>
              <w:rPr>
                <w:rFonts w:asciiTheme="majorEastAsia" w:eastAsiaTheme="majorEastAsia" w:hAnsiTheme="majorEastAsia"/>
                <w:szCs w:val="21"/>
              </w:rPr>
            </w:pPr>
            <w:r w:rsidRPr="00F95F2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※改修した窓がわかるよう住宅全体、改修した窓すべての完成後の写真(</w:t>
            </w:r>
            <w:r w:rsidRPr="00F95F21">
              <w:rPr>
                <w:rFonts w:asciiTheme="majorEastAsia" w:eastAsiaTheme="majorEastAsia" w:hAnsiTheme="majorEastAsia" w:hint="eastAsia"/>
                <w:szCs w:val="21"/>
              </w:rPr>
              <w:t>着工前の写真となるべく同じ角度から撮影し、</w:t>
            </w:r>
            <w:r>
              <w:rPr>
                <w:rFonts w:asciiTheme="majorEastAsia" w:eastAsiaTheme="majorEastAsia" w:hAnsiTheme="majorEastAsia" w:hint="eastAsia"/>
                <w:szCs w:val="21"/>
              </w:rPr>
              <w:t>着工前後の変化がわかりにくい場合は作業中の</w:t>
            </w:r>
            <w:r w:rsidRPr="00F95F21">
              <w:rPr>
                <w:rFonts w:asciiTheme="majorEastAsia" w:eastAsiaTheme="majorEastAsia" w:hAnsiTheme="majorEastAsia" w:hint="eastAsia"/>
                <w:szCs w:val="21"/>
              </w:rPr>
              <w:t>写真</w:t>
            </w:r>
            <w:r>
              <w:rPr>
                <w:rFonts w:asciiTheme="majorEastAsia" w:eastAsiaTheme="majorEastAsia" w:hAnsiTheme="majorEastAsia" w:hint="eastAsia"/>
                <w:szCs w:val="21"/>
              </w:rPr>
              <w:t>を添付する</w:t>
            </w:r>
            <w:r w:rsidRPr="00F95F21">
              <w:rPr>
                <w:rFonts w:asciiTheme="majorEastAsia" w:eastAsiaTheme="majorEastAsia" w:hAnsiTheme="majorEastAsia" w:hint="eastAsia"/>
                <w:szCs w:val="21"/>
              </w:rPr>
              <w:t>こと）</w:t>
            </w:r>
          </w:p>
        </w:tc>
        <w:tc>
          <w:tcPr>
            <w:tcW w:w="633" w:type="dxa"/>
            <w:vAlign w:val="center"/>
          </w:tcPr>
          <w:p w14:paraId="3A47D6FA" w14:textId="77777777" w:rsidR="00D76F94" w:rsidRPr="00F95F21" w:rsidRDefault="00D76F94" w:rsidP="00C31F99">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c>
          <w:tcPr>
            <w:tcW w:w="633" w:type="dxa"/>
            <w:vAlign w:val="center"/>
          </w:tcPr>
          <w:p w14:paraId="710F1061" w14:textId="77777777" w:rsidR="00D76F94" w:rsidRPr="00F95F21" w:rsidRDefault="00D76F94" w:rsidP="00C31F99">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r>
      <w:tr w:rsidR="00D76F94" w:rsidRPr="00F95F21" w14:paraId="6D044EAE" w14:textId="77777777" w:rsidTr="0013074A">
        <w:trPr>
          <w:trHeight w:val="624"/>
        </w:trPr>
        <w:tc>
          <w:tcPr>
            <w:tcW w:w="670" w:type="dxa"/>
            <w:vMerge w:val="restart"/>
            <w:vAlign w:val="center"/>
          </w:tcPr>
          <w:p w14:paraId="3F6FD408" w14:textId="1BCA403F" w:rsidR="00D76F94" w:rsidRPr="00F95F21" w:rsidRDefault="00D76F94" w:rsidP="00EA2E2B">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⑤</w:t>
            </w:r>
          </w:p>
        </w:tc>
        <w:tc>
          <w:tcPr>
            <w:tcW w:w="8329" w:type="dxa"/>
            <w:gridSpan w:val="3"/>
            <w:tcBorders>
              <w:bottom w:val="nil"/>
            </w:tcBorders>
            <w:vAlign w:val="center"/>
          </w:tcPr>
          <w:p w14:paraId="58D752A5" w14:textId="6D11B7E7" w:rsidR="00D76F94" w:rsidRPr="00F95F21" w:rsidRDefault="00D76F94" w:rsidP="003159EE">
            <w:pP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補助対象設備</w:t>
            </w:r>
            <w:r>
              <w:rPr>
                <w:rFonts w:asciiTheme="majorEastAsia" w:eastAsiaTheme="majorEastAsia" w:hAnsiTheme="majorEastAsia" w:hint="eastAsia"/>
                <w:sz w:val="24"/>
                <w:szCs w:val="24"/>
              </w:rPr>
              <w:t>等</w:t>
            </w:r>
            <w:r w:rsidRPr="00F95F21">
              <w:rPr>
                <w:rFonts w:asciiTheme="majorEastAsia" w:eastAsiaTheme="majorEastAsia" w:hAnsiTheme="majorEastAsia" w:hint="eastAsia"/>
                <w:sz w:val="24"/>
                <w:szCs w:val="24"/>
              </w:rPr>
              <w:t>が未使用であることを確認できる書類</w:t>
            </w:r>
            <w:r>
              <w:rPr>
                <w:rFonts w:asciiTheme="majorEastAsia" w:eastAsiaTheme="majorEastAsia" w:hAnsiTheme="majorEastAsia" w:hint="eastAsia"/>
                <w:sz w:val="24"/>
                <w:szCs w:val="24"/>
              </w:rPr>
              <w:t>の写し</w:t>
            </w:r>
          </w:p>
        </w:tc>
        <w:tc>
          <w:tcPr>
            <w:tcW w:w="633" w:type="dxa"/>
            <w:tcBorders>
              <w:tr2bl w:val="single" w:sz="4" w:space="0" w:color="auto"/>
            </w:tcBorders>
            <w:vAlign w:val="center"/>
          </w:tcPr>
          <w:p w14:paraId="578A753B" w14:textId="77777777" w:rsidR="00D76F94" w:rsidRPr="00F95F21" w:rsidRDefault="00D76F94" w:rsidP="00C31F99">
            <w:pPr>
              <w:jc w:val="center"/>
              <w:rPr>
                <w:rFonts w:asciiTheme="majorEastAsia" w:eastAsiaTheme="majorEastAsia" w:hAnsiTheme="majorEastAsia"/>
                <w:sz w:val="24"/>
                <w:szCs w:val="24"/>
              </w:rPr>
            </w:pPr>
          </w:p>
        </w:tc>
        <w:tc>
          <w:tcPr>
            <w:tcW w:w="633" w:type="dxa"/>
            <w:tcBorders>
              <w:tr2bl w:val="single" w:sz="4" w:space="0" w:color="auto"/>
            </w:tcBorders>
            <w:vAlign w:val="center"/>
          </w:tcPr>
          <w:p w14:paraId="75C04AD9" w14:textId="77777777" w:rsidR="00D76F94" w:rsidRPr="00F95F21" w:rsidRDefault="00D76F94" w:rsidP="00C31F99">
            <w:pPr>
              <w:jc w:val="center"/>
              <w:rPr>
                <w:rFonts w:asciiTheme="majorEastAsia" w:eastAsiaTheme="majorEastAsia" w:hAnsiTheme="majorEastAsia"/>
                <w:sz w:val="24"/>
                <w:szCs w:val="24"/>
              </w:rPr>
            </w:pPr>
          </w:p>
        </w:tc>
      </w:tr>
      <w:tr w:rsidR="00D76F94" w:rsidRPr="00F95F21" w14:paraId="6EBDB2FA" w14:textId="77777777" w:rsidTr="00D76F94">
        <w:trPr>
          <w:trHeight w:val="1757"/>
        </w:trPr>
        <w:tc>
          <w:tcPr>
            <w:tcW w:w="670" w:type="dxa"/>
            <w:vMerge/>
            <w:vAlign w:val="center"/>
          </w:tcPr>
          <w:p w14:paraId="0E82CAE4" w14:textId="77777777" w:rsidR="00D76F94" w:rsidRPr="00F95F21" w:rsidRDefault="00D76F94" w:rsidP="00EA2E2B">
            <w:pPr>
              <w:jc w:val="center"/>
              <w:rPr>
                <w:rFonts w:asciiTheme="majorEastAsia" w:eastAsiaTheme="majorEastAsia" w:hAnsiTheme="majorEastAsia"/>
                <w:sz w:val="24"/>
                <w:szCs w:val="24"/>
              </w:rPr>
            </w:pPr>
          </w:p>
        </w:tc>
        <w:tc>
          <w:tcPr>
            <w:tcW w:w="284" w:type="dxa"/>
            <w:gridSpan w:val="2"/>
            <w:tcBorders>
              <w:top w:val="nil"/>
            </w:tcBorders>
            <w:vAlign w:val="center"/>
          </w:tcPr>
          <w:p w14:paraId="594B601F" w14:textId="40260B0D" w:rsidR="00D76F94" w:rsidRPr="00F95F21" w:rsidRDefault="00D76F94" w:rsidP="00210D7D">
            <w:pPr>
              <w:rPr>
                <w:rFonts w:asciiTheme="majorEastAsia" w:eastAsiaTheme="majorEastAsia" w:hAnsiTheme="majorEastAsia"/>
                <w:sz w:val="24"/>
                <w:szCs w:val="24"/>
              </w:rPr>
            </w:pPr>
          </w:p>
        </w:tc>
        <w:tc>
          <w:tcPr>
            <w:tcW w:w="8045" w:type="dxa"/>
            <w:vAlign w:val="center"/>
          </w:tcPr>
          <w:p w14:paraId="4829C1CF" w14:textId="1372F326" w:rsidR="00D76F94" w:rsidRPr="00D76F94" w:rsidRDefault="00D76F94" w:rsidP="00D76F94">
            <w:pPr>
              <w:rPr>
                <w:rFonts w:asciiTheme="majorEastAsia" w:eastAsiaTheme="majorEastAsia" w:hAnsiTheme="majorEastAsia"/>
                <w:b/>
                <w:sz w:val="24"/>
                <w:szCs w:val="24"/>
              </w:rPr>
            </w:pPr>
            <w:r w:rsidRPr="00D76F94">
              <w:rPr>
                <w:rFonts w:asciiTheme="majorEastAsia" w:eastAsiaTheme="majorEastAsia" w:hAnsiTheme="majorEastAsia" w:hint="eastAsia"/>
                <w:b/>
                <w:sz w:val="24"/>
                <w:szCs w:val="24"/>
              </w:rPr>
              <w:t>次のいずれかの書類</w:t>
            </w:r>
          </w:p>
          <w:p w14:paraId="5E75D692" w14:textId="77777777" w:rsidR="00D76F94" w:rsidRDefault="00D76F94" w:rsidP="00D76F94">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F95F21">
              <w:rPr>
                <w:rFonts w:asciiTheme="majorEastAsia" w:eastAsiaTheme="majorEastAsia" w:hAnsiTheme="majorEastAsia" w:hint="eastAsia"/>
                <w:szCs w:val="21"/>
              </w:rPr>
              <w:t>メーカー発行の保証書</w:t>
            </w:r>
          </w:p>
          <w:p w14:paraId="47BCB4CD" w14:textId="77777777" w:rsidR="00D76F94" w:rsidRDefault="00D76F94" w:rsidP="00D76F94">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F95F21">
              <w:rPr>
                <w:rFonts w:asciiTheme="majorEastAsia" w:eastAsiaTheme="majorEastAsia" w:hAnsiTheme="majorEastAsia" w:hint="eastAsia"/>
                <w:szCs w:val="21"/>
              </w:rPr>
              <w:t>メーカー発行の出荷証明書</w:t>
            </w:r>
            <w:r>
              <w:rPr>
                <w:rFonts w:asciiTheme="majorEastAsia" w:eastAsiaTheme="majorEastAsia" w:hAnsiTheme="majorEastAsia" w:hint="eastAsia"/>
                <w:szCs w:val="21"/>
              </w:rPr>
              <w:t>(出荷日の記載のあるもの)</w:t>
            </w:r>
          </w:p>
          <w:p w14:paraId="3BB3694B" w14:textId="15AD47B4" w:rsidR="00D76F94" w:rsidRPr="00F95F21" w:rsidRDefault="00D76F94" w:rsidP="00D76F94">
            <w:pPr>
              <w:spacing w:line="28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 </w:t>
            </w:r>
            <w:r w:rsidRPr="00F95F21">
              <w:rPr>
                <w:rFonts w:asciiTheme="majorEastAsia" w:eastAsiaTheme="majorEastAsia" w:hAnsiTheme="majorEastAsia" w:hint="eastAsia"/>
                <w:szCs w:val="21"/>
              </w:rPr>
              <w:t>メーカー発行の出荷検査成績書（検査日記載があるもの）</w:t>
            </w:r>
          </w:p>
          <w:p w14:paraId="6CDB2887" w14:textId="55B4FCD6" w:rsidR="00D76F94" w:rsidRPr="00F95F21" w:rsidRDefault="00D76F94" w:rsidP="00124966">
            <w:pPr>
              <w:spacing w:line="280" w:lineRule="exact"/>
              <w:ind w:leftChars="50" w:left="105"/>
              <w:rPr>
                <w:rFonts w:asciiTheme="majorEastAsia" w:eastAsiaTheme="majorEastAsia" w:hAnsiTheme="majorEastAsia"/>
              </w:rPr>
            </w:pPr>
            <w:r w:rsidRPr="00F95F21">
              <w:rPr>
                <w:rFonts w:asciiTheme="majorEastAsia" w:eastAsiaTheme="majorEastAsia" w:hAnsiTheme="majorEastAsia" w:hint="eastAsia"/>
              </w:rPr>
              <w:t>※窓の断熱改修にあっては、</w:t>
            </w:r>
            <w:r>
              <w:rPr>
                <w:rFonts w:asciiTheme="majorEastAsia" w:eastAsiaTheme="majorEastAsia" w:hAnsiTheme="majorEastAsia" w:hint="eastAsia"/>
              </w:rPr>
              <w:t>メーカー発行の</w:t>
            </w:r>
            <w:r w:rsidRPr="00F95F21">
              <w:rPr>
                <w:rFonts w:asciiTheme="majorEastAsia" w:eastAsiaTheme="majorEastAsia" w:hAnsiTheme="majorEastAsia" w:hint="eastAsia"/>
              </w:rPr>
              <w:t>窓の性能を証明する書類の写しでも可</w:t>
            </w:r>
          </w:p>
        </w:tc>
        <w:tc>
          <w:tcPr>
            <w:tcW w:w="633" w:type="dxa"/>
            <w:vAlign w:val="center"/>
          </w:tcPr>
          <w:p w14:paraId="2EAEAB6B" w14:textId="77777777" w:rsidR="00D76F94" w:rsidRPr="00F95F21" w:rsidRDefault="00D76F94" w:rsidP="00C31F99">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c>
          <w:tcPr>
            <w:tcW w:w="633" w:type="dxa"/>
            <w:vAlign w:val="center"/>
          </w:tcPr>
          <w:p w14:paraId="7DF302C1" w14:textId="77777777" w:rsidR="00D76F94" w:rsidRPr="00F95F21" w:rsidRDefault="00D76F94" w:rsidP="00C31F99">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r>
      <w:tr w:rsidR="00EA2E2B" w:rsidRPr="00F95F21" w14:paraId="02354F47" w14:textId="77777777" w:rsidTr="00124966">
        <w:trPr>
          <w:trHeight w:val="1134"/>
        </w:trPr>
        <w:tc>
          <w:tcPr>
            <w:tcW w:w="670" w:type="dxa"/>
            <w:vAlign w:val="center"/>
          </w:tcPr>
          <w:p w14:paraId="1AC5F7EC" w14:textId="68FEFD34" w:rsidR="00EA2E2B" w:rsidRPr="00F95F21" w:rsidRDefault="00124966" w:rsidP="00EA2E2B">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lastRenderedPageBreak/>
              <w:t>⑥</w:t>
            </w:r>
          </w:p>
        </w:tc>
        <w:tc>
          <w:tcPr>
            <w:tcW w:w="8329" w:type="dxa"/>
            <w:gridSpan w:val="3"/>
            <w:vAlign w:val="center"/>
          </w:tcPr>
          <w:p w14:paraId="26CE366E" w14:textId="77777777" w:rsidR="00124966" w:rsidRPr="00411D60" w:rsidRDefault="00124966" w:rsidP="00124966">
            <w:pPr>
              <w:spacing w:line="260" w:lineRule="exact"/>
              <w:rPr>
                <w:rFonts w:asciiTheme="majorEastAsia" w:eastAsiaTheme="majorEastAsia" w:hAnsiTheme="majorEastAsia"/>
                <w:sz w:val="24"/>
                <w:szCs w:val="24"/>
              </w:rPr>
            </w:pPr>
            <w:r w:rsidRPr="00411D60">
              <w:rPr>
                <w:rFonts w:asciiTheme="majorEastAsia" w:eastAsiaTheme="majorEastAsia" w:hAnsiTheme="majorEastAsia" w:hint="eastAsia"/>
                <w:sz w:val="24"/>
                <w:szCs w:val="24"/>
              </w:rPr>
              <w:t>住民票の写し（３か月以内に発行されたもの）</w:t>
            </w:r>
          </w:p>
          <w:p w14:paraId="4470D712" w14:textId="500AE51D" w:rsidR="00EA2E2B" w:rsidRPr="00F95F21" w:rsidRDefault="00124966" w:rsidP="00124966">
            <w:pPr>
              <w:spacing w:line="260" w:lineRule="exact"/>
              <w:ind w:leftChars="100" w:left="281" w:rightChars="71" w:right="149" w:hangingChars="34" w:hanging="71"/>
              <w:rPr>
                <w:rFonts w:asciiTheme="majorEastAsia" w:eastAsiaTheme="majorEastAsia" w:hAnsiTheme="majorEastAsia"/>
                <w:b/>
                <w:szCs w:val="21"/>
              </w:rPr>
            </w:pPr>
            <w:r w:rsidRPr="00FD5A8F">
              <w:rPr>
                <w:rFonts w:asciiTheme="majorEastAsia" w:eastAsiaTheme="majorEastAsia" w:hAnsiTheme="majorEastAsia" w:hint="eastAsia"/>
                <w:szCs w:val="21"/>
              </w:rPr>
              <w:t>※実績報告書</w:t>
            </w:r>
            <w:r>
              <w:rPr>
                <w:rFonts w:asciiTheme="majorEastAsia" w:eastAsiaTheme="majorEastAsia" w:hAnsiTheme="majorEastAsia" w:hint="eastAsia"/>
                <w:szCs w:val="21"/>
              </w:rPr>
              <w:t>の住民登録について、市が住民登録について確認することに</w:t>
            </w:r>
            <w:r w:rsidRPr="00FD5A8F">
              <w:rPr>
                <w:rFonts w:asciiTheme="majorEastAsia" w:eastAsiaTheme="majorEastAsia" w:hAnsiTheme="majorEastAsia" w:hint="eastAsia"/>
                <w:szCs w:val="21"/>
              </w:rPr>
              <w:t>同意</w:t>
            </w:r>
            <w:r>
              <w:rPr>
                <w:rFonts w:asciiTheme="majorEastAsia" w:eastAsiaTheme="majorEastAsia" w:hAnsiTheme="majorEastAsia" w:hint="eastAsia"/>
                <w:szCs w:val="21"/>
              </w:rPr>
              <w:t>する署名をいただいた</w:t>
            </w:r>
            <w:r w:rsidRPr="00FD5A8F">
              <w:rPr>
                <w:rFonts w:asciiTheme="majorEastAsia" w:eastAsiaTheme="majorEastAsia" w:hAnsiTheme="majorEastAsia" w:hint="eastAsia"/>
                <w:szCs w:val="21"/>
              </w:rPr>
              <w:t>場合は、</w:t>
            </w:r>
            <w:r>
              <w:rPr>
                <w:rFonts w:asciiTheme="majorEastAsia" w:eastAsiaTheme="majorEastAsia" w:hAnsiTheme="majorEastAsia" w:hint="eastAsia"/>
                <w:szCs w:val="21"/>
              </w:rPr>
              <w:t>提出</w:t>
            </w:r>
            <w:r w:rsidRPr="00FD5A8F">
              <w:rPr>
                <w:rFonts w:asciiTheme="majorEastAsia" w:eastAsiaTheme="majorEastAsia" w:hAnsiTheme="majorEastAsia" w:hint="eastAsia"/>
                <w:szCs w:val="21"/>
              </w:rPr>
              <w:t>を省略できます。</w:t>
            </w:r>
          </w:p>
        </w:tc>
        <w:tc>
          <w:tcPr>
            <w:tcW w:w="633" w:type="dxa"/>
            <w:vAlign w:val="center"/>
          </w:tcPr>
          <w:p w14:paraId="37F79565" w14:textId="77777777" w:rsidR="00EA2E2B" w:rsidRPr="00F95F21" w:rsidRDefault="00EA2E2B" w:rsidP="009D628D">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c>
          <w:tcPr>
            <w:tcW w:w="633" w:type="dxa"/>
            <w:vAlign w:val="center"/>
          </w:tcPr>
          <w:p w14:paraId="302B24F3" w14:textId="77777777" w:rsidR="00EA2E2B" w:rsidRPr="00F95F21" w:rsidRDefault="00EA2E2B" w:rsidP="009D628D">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r>
      <w:tr w:rsidR="00D30826" w:rsidRPr="00F95F21" w14:paraId="7729961F" w14:textId="77777777" w:rsidTr="00E5602F">
        <w:trPr>
          <w:trHeight w:val="835"/>
        </w:trPr>
        <w:tc>
          <w:tcPr>
            <w:tcW w:w="670" w:type="dxa"/>
            <w:vMerge w:val="restart"/>
            <w:vAlign w:val="center"/>
          </w:tcPr>
          <w:p w14:paraId="175BDCF1" w14:textId="63ECC8A0" w:rsidR="00D30826" w:rsidRPr="00F95F21" w:rsidRDefault="00D30826" w:rsidP="00EA2E2B">
            <w:pPr>
              <w:ind w:left="240" w:hangingChars="100" w:hanging="240"/>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⑦</w:t>
            </w:r>
          </w:p>
        </w:tc>
        <w:tc>
          <w:tcPr>
            <w:tcW w:w="8329" w:type="dxa"/>
            <w:gridSpan w:val="3"/>
            <w:tcBorders>
              <w:bottom w:val="nil"/>
            </w:tcBorders>
            <w:vAlign w:val="center"/>
          </w:tcPr>
          <w:p w14:paraId="2A6CCCC1" w14:textId="77777777" w:rsidR="00D30826" w:rsidRDefault="00D30826" w:rsidP="001D64B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住宅用太陽光発電設備が設置されていることが確認できる書類</w:t>
            </w:r>
          </w:p>
          <w:p w14:paraId="73B21354" w14:textId="5FE708D3" w:rsidR="00D30826" w:rsidRPr="00D30826" w:rsidRDefault="00D30826" w:rsidP="00D30826">
            <w:pPr>
              <w:ind w:left="240" w:hangingChars="100" w:hanging="240"/>
              <w:rPr>
                <w:rFonts w:asciiTheme="majorEastAsia" w:eastAsiaTheme="majorEastAsia" w:hAnsiTheme="majorEastAsia" w:cs="ＭＳ 明朝" w:hint="eastAsia"/>
                <w:kern w:val="0"/>
                <w:sz w:val="26"/>
                <w:szCs w:val="24"/>
              </w:rPr>
            </w:pPr>
            <w:r>
              <w:rPr>
                <w:rFonts w:asciiTheme="majorEastAsia" w:eastAsiaTheme="majorEastAsia" w:hAnsiTheme="majorEastAsia" w:hint="eastAsia"/>
                <w:sz w:val="24"/>
                <w:szCs w:val="24"/>
              </w:rPr>
              <w:t>（※</w:t>
            </w:r>
            <w:r w:rsidRPr="00F95F21">
              <w:rPr>
                <w:rFonts w:asciiTheme="majorEastAsia" w:eastAsiaTheme="majorEastAsia" w:hAnsiTheme="majorEastAsia" w:hint="eastAsia"/>
                <w:sz w:val="24"/>
                <w:szCs w:val="24"/>
              </w:rPr>
              <w:t>定置用リチウムイオン蓄電システム</w:t>
            </w:r>
            <w:r>
              <w:rPr>
                <w:rFonts w:asciiTheme="majorEastAsia" w:eastAsiaTheme="majorEastAsia" w:hAnsiTheme="majorEastAsia" w:hint="eastAsia"/>
                <w:sz w:val="24"/>
                <w:szCs w:val="24"/>
              </w:rPr>
              <w:t>又は</w:t>
            </w:r>
            <w:r w:rsidRPr="00F95F21">
              <w:rPr>
                <w:rFonts w:asciiTheme="majorEastAsia" w:eastAsiaTheme="majorEastAsia" w:hAnsiTheme="majorEastAsia" w:cs="ＭＳ 明朝" w:hint="eastAsia"/>
                <w:kern w:val="0"/>
                <w:sz w:val="26"/>
                <w:szCs w:val="24"/>
              </w:rPr>
              <w:t>Ｖ２Ｈ充放電設備</w:t>
            </w:r>
            <w:r>
              <w:rPr>
                <w:rFonts w:asciiTheme="majorEastAsia" w:eastAsiaTheme="majorEastAsia" w:hAnsiTheme="majorEastAsia" w:cs="ＭＳ 明朝" w:hint="eastAsia"/>
                <w:kern w:val="0"/>
                <w:sz w:val="26"/>
                <w:szCs w:val="24"/>
              </w:rPr>
              <w:t>のみ）</w:t>
            </w:r>
          </w:p>
        </w:tc>
        <w:tc>
          <w:tcPr>
            <w:tcW w:w="633" w:type="dxa"/>
            <w:tcBorders>
              <w:tr2bl w:val="single" w:sz="4" w:space="0" w:color="auto"/>
            </w:tcBorders>
            <w:vAlign w:val="center"/>
          </w:tcPr>
          <w:p w14:paraId="119C8344" w14:textId="77777777" w:rsidR="00D30826" w:rsidRPr="00F95F21" w:rsidRDefault="00D30826" w:rsidP="009D628D">
            <w:pPr>
              <w:jc w:val="center"/>
              <w:rPr>
                <w:rFonts w:asciiTheme="majorEastAsia" w:eastAsiaTheme="majorEastAsia" w:hAnsiTheme="majorEastAsia"/>
                <w:sz w:val="24"/>
                <w:szCs w:val="24"/>
              </w:rPr>
            </w:pPr>
          </w:p>
        </w:tc>
        <w:tc>
          <w:tcPr>
            <w:tcW w:w="633" w:type="dxa"/>
            <w:tcBorders>
              <w:tr2bl w:val="single" w:sz="4" w:space="0" w:color="auto"/>
            </w:tcBorders>
            <w:vAlign w:val="center"/>
          </w:tcPr>
          <w:p w14:paraId="3C648405" w14:textId="77777777" w:rsidR="00D30826" w:rsidRPr="00F95F21" w:rsidRDefault="00D30826" w:rsidP="009D628D">
            <w:pPr>
              <w:jc w:val="center"/>
              <w:rPr>
                <w:rFonts w:asciiTheme="majorEastAsia" w:eastAsiaTheme="majorEastAsia" w:hAnsiTheme="majorEastAsia"/>
                <w:sz w:val="24"/>
                <w:szCs w:val="24"/>
              </w:rPr>
            </w:pPr>
          </w:p>
        </w:tc>
      </w:tr>
      <w:tr w:rsidR="00D30826" w:rsidRPr="00F95F21" w14:paraId="1B7B522B" w14:textId="77777777" w:rsidTr="00E5602F">
        <w:trPr>
          <w:trHeight w:val="2268"/>
        </w:trPr>
        <w:tc>
          <w:tcPr>
            <w:tcW w:w="670" w:type="dxa"/>
            <w:vMerge/>
            <w:tcBorders>
              <w:bottom w:val="single" w:sz="4" w:space="0" w:color="auto"/>
            </w:tcBorders>
            <w:vAlign w:val="center"/>
          </w:tcPr>
          <w:p w14:paraId="0A1327EC" w14:textId="77777777" w:rsidR="00D30826" w:rsidRPr="00F95F21" w:rsidRDefault="00D30826" w:rsidP="00EA2E2B">
            <w:pPr>
              <w:jc w:val="center"/>
              <w:rPr>
                <w:rFonts w:asciiTheme="majorEastAsia" w:eastAsiaTheme="majorEastAsia" w:hAnsiTheme="majorEastAsia"/>
                <w:sz w:val="24"/>
                <w:szCs w:val="24"/>
              </w:rPr>
            </w:pPr>
          </w:p>
        </w:tc>
        <w:tc>
          <w:tcPr>
            <w:tcW w:w="284" w:type="dxa"/>
            <w:gridSpan w:val="2"/>
            <w:tcBorders>
              <w:top w:val="nil"/>
              <w:bottom w:val="single" w:sz="4" w:space="0" w:color="auto"/>
            </w:tcBorders>
            <w:vAlign w:val="center"/>
          </w:tcPr>
          <w:p w14:paraId="11710918" w14:textId="3A37CF29" w:rsidR="00D30826" w:rsidRPr="00F95F21" w:rsidRDefault="00D30826" w:rsidP="00210D7D">
            <w:pPr>
              <w:rPr>
                <w:rFonts w:asciiTheme="majorEastAsia" w:eastAsiaTheme="majorEastAsia" w:hAnsiTheme="majorEastAsia"/>
                <w:sz w:val="24"/>
                <w:szCs w:val="24"/>
              </w:rPr>
            </w:pPr>
          </w:p>
        </w:tc>
        <w:tc>
          <w:tcPr>
            <w:tcW w:w="8045" w:type="dxa"/>
            <w:vAlign w:val="center"/>
          </w:tcPr>
          <w:p w14:paraId="3AEB17F5" w14:textId="77777777" w:rsidR="00D30826" w:rsidRDefault="00D30826" w:rsidP="00210D7D">
            <w:pPr>
              <w:rPr>
                <w:rFonts w:asciiTheme="majorEastAsia" w:eastAsiaTheme="majorEastAsia" w:hAnsiTheme="majorEastAsia"/>
                <w:b/>
                <w:sz w:val="24"/>
                <w:szCs w:val="24"/>
              </w:rPr>
            </w:pPr>
            <w:r w:rsidRPr="00D30826">
              <w:rPr>
                <w:rFonts w:asciiTheme="majorEastAsia" w:eastAsiaTheme="majorEastAsia" w:hAnsiTheme="majorEastAsia" w:hint="eastAsia"/>
                <w:b/>
                <w:sz w:val="24"/>
                <w:szCs w:val="24"/>
              </w:rPr>
              <w:t>次のいずれかの書類</w:t>
            </w:r>
          </w:p>
          <w:p w14:paraId="553D74BC" w14:textId="77777777" w:rsidR="00D30826" w:rsidRDefault="00D30826" w:rsidP="00D30826">
            <w:pPr>
              <w:ind w:firstLineChars="100" w:firstLine="210"/>
              <w:rPr>
                <w:rFonts w:asciiTheme="majorEastAsia" w:eastAsiaTheme="majorEastAsia" w:hAnsiTheme="majorEastAsia"/>
                <w:szCs w:val="21"/>
              </w:rPr>
            </w:pPr>
            <w:r>
              <w:rPr>
                <w:rFonts w:asciiTheme="majorEastAsia" w:eastAsiaTheme="majorEastAsia" w:hAnsiTheme="majorEastAsia" w:hint="eastAsia"/>
                <w:bCs/>
                <w:szCs w:val="21"/>
              </w:rPr>
              <w:t xml:space="preserve">□ </w:t>
            </w:r>
            <w:r w:rsidRPr="00F95F21">
              <w:rPr>
                <w:rFonts w:asciiTheme="majorEastAsia" w:eastAsiaTheme="majorEastAsia" w:hAnsiTheme="majorEastAsia" w:hint="eastAsia"/>
                <w:szCs w:val="21"/>
              </w:rPr>
              <w:t>売電明細</w:t>
            </w:r>
            <w:r>
              <w:rPr>
                <w:rFonts w:asciiTheme="majorEastAsia" w:eastAsiaTheme="majorEastAsia" w:hAnsiTheme="majorEastAsia" w:hint="eastAsia"/>
                <w:szCs w:val="21"/>
              </w:rPr>
              <w:t>書(おおむね直近６か月以内)の</w:t>
            </w:r>
            <w:r w:rsidRPr="00F95F21">
              <w:rPr>
                <w:rFonts w:asciiTheme="majorEastAsia" w:eastAsiaTheme="majorEastAsia" w:hAnsiTheme="majorEastAsia" w:hint="eastAsia"/>
                <w:szCs w:val="21"/>
              </w:rPr>
              <w:t>写し</w:t>
            </w:r>
          </w:p>
          <w:p w14:paraId="7DDEE9AD" w14:textId="77777777" w:rsidR="00D30826" w:rsidRDefault="00D30826" w:rsidP="00D3082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 xml:space="preserve"> </w:t>
            </w:r>
            <w:r w:rsidRPr="00F95F21">
              <w:rPr>
                <w:rFonts w:asciiTheme="majorEastAsia" w:eastAsiaTheme="majorEastAsia" w:hAnsiTheme="majorEastAsia" w:hint="eastAsia"/>
                <w:szCs w:val="21"/>
              </w:rPr>
              <w:t>接続契約の</w:t>
            </w:r>
            <w:r>
              <w:rPr>
                <w:rFonts w:asciiTheme="majorEastAsia" w:eastAsiaTheme="majorEastAsia" w:hAnsiTheme="majorEastAsia" w:hint="eastAsia"/>
                <w:szCs w:val="21"/>
              </w:rPr>
              <w:t>ご</w:t>
            </w:r>
            <w:r w:rsidRPr="00F95F21">
              <w:rPr>
                <w:rFonts w:asciiTheme="majorEastAsia" w:eastAsiaTheme="majorEastAsia" w:hAnsiTheme="majorEastAsia" w:hint="eastAsia"/>
                <w:szCs w:val="21"/>
              </w:rPr>
              <w:t>案内</w:t>
            </w:r>
            <w:r>
              <w:rPr>
                <w:rFonts w:asciiTheme="majorEastAsia" w:eastAsiaTheme="majorEastAsia" w:hAnsiTheme="majorEastAsia" w:hint="eastAsia"/>
                <w:szCs w:val="21"/>
              </w:rPr>
              <w:t>又は特定契約締結のご案内</w:t>
            </w:r>
            <w:r w:rsidRPr="00F95F21">
              <w:rPr>
                <w:rFonts w:asciiTheme="majorEastAsia" w:eastAsiaTheme="majorEastAsia" w:hAnsiTheme="majorEastAsia" w:hint="eastAsia"/>
                <w:szCs w:val="21"/>
              </w:rPr>
              <w:t>の写し</w:t>
            </w:r>
          </w:p>
          <w:p w14:paraId="009D3B9F" w14:textId="286B597A" w:rsidR="00D30826" w:rsidRDefault="00D30826" w:rsidP="00D3082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F95F21">
              <w:rPr>
                <w:rFonts w:asciiTheme="majorEastAsia" w:eastAsiaTheme="majorEastAsia" w:hAnsiTheme="majorEastAsia" w:hint="eastAsia"/>
                <w:szCs w:val="21"/>
              </w:rPr>
              <w:t>電力需給契約変更申込書</w:t>
            </w:r>
            <w:r>
              <w:rPr>
                <w:rFonts w:asciiTheme="majorEastAsia" w:eastAsiaTheme="majorEastAsia" w:hAnsiTheme="majorEastAsia" w:hint="eastAsia"/>
                <w:szCs w:val="21"/>
              </w:rPr>
              <w:t>(</w:t>
            </w:r>
            <w:r w:rsidRPr="00F95F21">
              <w:rPr>
                <w:rFonts w:asciiTheme="majorEastAsia" w:eastAsiaTheme="majorEastAsia" w:hAnsiTheme="majorEastAsia" w:hint="eastAsia"/>
                <w:szCs w:val="21"/>
              </w:rPr>
              <w:t>電力会社記入欄に記載のあるもの）の写し</w:t>
            </w:r>
          </w:p>
          <w:p w14:paraId="52C4F794" w14:textId="77777777" w:rsidR="00D30826" w:rsidRDefault="00D30826" w:rsidP="00D30826">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太陽光発電設備の</w:t>
            </w:r>
            <w:r w:rsidRPr="00F95F21">
              <w:rPr>
                <w:rFonts w:asciiTheme="majorEastAsia" w:eastAsiaTheme="majorEastAsia" w:hAnsiTheme="majorEastAsia" w:hint="eastAsia"/>
                <w:szCs w:val="21"/>
              </w:rPr>
              <w:t>保証書の写し</w:t>
            </w:r>
          </w:p>
          <w:p w14:paraId="38768B80" w14:textId="748C42F2" w:rsidR="00D30826" w:rsidRPr="00D30826" w:rsidRDefault="00D30826" w:rsidP="00D30826">
            <w:pPr>
              <w:ind w:firstLineChars="100" w:firstLine="210"/>
              <w:rPr>
                <w:rFonts w:asciiTheme="majorEastAsia" w:eastAsiaTheme="majorEastAsia" w:hAnsiTheme="majorEastAsia" w:hint="eastAsia"/>
                <w:b/>
                <w:sz w:val="24"/>
                <w:szCs w:val="24"/>
              </w:rPr>
            </w:pPr>
            <w:r>
              <w:rPr>
                <w:rFonts w:asciiTheme="majorEastAsia" w:eastAsiaTheme="majorEastAsia" w:hAnsiTheme="majorEastAsia" w:hint="eastAsia"/>
                <w:szCs w:val="21"/>
              </w:rPr>
              <w:t>□</w:t>
            </w:r>
            <w:r>
              <w:rPr>
                <w:rFonts w:asciiTheme="majorEastAsia" w:eastAsiaTheme="majorEastAsia" w:hAnsiTheme="majorEastAsia"/>
                <w:szCs w:val="21"/>
              </w:rPr>
              <w:t xml:space="preserve"> </w:t>
            </w:r>
            <w:r>
              <w:rPr>
                <w:rFonts w:asciiTheme="majorEastAsia" w:eastAsiaTheme="majorEastAsia" w:hAnsiTheme="majorEastAsia" w:hint="eastAsia"/>
                <w:szCs w:val="21"/>
              </w:rPr>
              <w:t>住宅の全景写真と太陽光パネルが設置されていることが確認できる写真</w:t>
            </w:r>
          </w:p>
        </w:tc>
        <w:tc>
          <w:tcPr>
            <w:tcW w:w="633" w:type="dxa"/>
            <w:tcBorders>
              <w:bottom w:val="single" w:sz="4" w:space="0" w:color="auto"/>
            </w:tcBorders>
            <w:vAlign w:val="center"/>
          </w:tcPr>
          <w:p w14:paraId="36D286AA" w14:textId="77777777" w:rsidR="00D30826" w:rsidRPr="00F95F21" w:rsidRDefault="00D30826" w:rsidP="009D628D">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c>
          <w:tcPr>
            <w:tcW w:w="633" w:type="dxa"/>
            <w:tcBorders>
              <w:bottom w:val="single" w:sz="4" w:space="0" w:color="auto"/>
            </w:tcBorders>
            <w:vAlign w:val="center"/>
          </w:tcPr>
          <w:p w14:paraId="45850771" w14:textId="77777777" w:rsidR="00D30826" w:rsidRPr="00F95F21" w:rsidRDefault="00D30826" w:rsidP="009D628D">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r>
      <w:tr w:rsidR="00376537" w:rsidRPr="00F95F21" w14:paraId="64D12E5A" w14:textId="77777777" w:rsidTr="00083A93">
        <w:trPr>
          <w:trHeight w:val="720"/>
        </w:trPr>
        <w:tc>
          <w:tcPr>
            <w:tcW w:w="670" w:type="dxa"/>
            <w:vMerge w:val="restart"/>
            <w:tcBorders>
              <w:top w:val="single" w:sz="4" w:space="0" w:color="auto"/>
            </w:tcBorders>
            <w:vAlign w:val="center"/>
          </w:tcPr>
          <w:p w14:paraId="43DA35CE" w14:textId="11B4059C" w:rsidR="00376537" w:rsidRPr="00F95F21" w:rsidRDefault="00376537" w:rsidP="00EA2E2B">
            <w:pPr>
              <w:ind w:left="240" w:hangingChars="100" w:hanging="240"/>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⑧</w:t>
            </w:r>
          </w:p>
        </w:tc>
        <w:tc>
          <w:tcPr>
            <w:tcW w:w="8329" w:type="dxa"/>
            <w:gridSpan w:val="3"/>
            <w:tcBorders>
              <w:top w:val="single" w:sz="4" w:space="0" w:color="auto"/>
              <w:bottom w:val="nil"/>
            </w:tcBorders>
            <w:vAlign w:val="center"/>
          </w:tcPr>
          <w:p w14:paraId="650C0679" w14:textId="7398D07D" w:rsidR="00376537" w:rsidRPr="00F95F21" w:rsidRDefault="00376537" w:rsidP="00D30826">
            <w:pPr>
              <w:ind w:left="2"/>
              <w:rPr>
                <w:rFonts w:asciiTheme="majorEastAsia" w:eastAsiaTheme="majorEastAsia" w:hAnsiTheme="majorEastAsia" w:cs="ＭＳ 明朝"/>
                <w:kern w:val="0"/>
                <w:sz w:val="26"/>
                <w:szCs w:val="24"/>
              </w:rPr>
            </w:pPr>
            <w:r>
              <w:rPr>
                <w:rFonts w:asciiTheme="majorEastAsia" w:eastAsiaTheme="majorEastAsia" w:hAnsiTheme="majorEastAsia" w:cs="ＭＳ 明朝" w:hint="eastAsia"/>
                <w:kern w:val="0"/>
                <w:sz w:val="26"/>
                <w:szCs w:val="24"/>
              </w:rPr>
              <w:t>電気自動車又はプラグインハイブリッド自動車が導入されていることが確認できる書類（</w:t>
            </w:r>
            <w:r w:rsidRPr="00F95F21">
              <w:rPr>
                <w:rFonts w:asciiTheme="majorEastAsia" w:eastAsiaTheme="majorEastAsia" w:hAnsiTheme="majorEastAsia" w:cs="ＭＳ 明朝" w:hint="eastAsia"/>
                <w:kern w:val="0"/>
                <w:sz w:val="26"/>
                <w:szCs w:val="24"/>
              </w:rPr>
              <w:t>Ｖ２Ｈ充放電設備</w:t>
            </w:r>
            <w:r>
              <w:rPr>
                <w:rFonts w:asciiTheme="majorEastAsia" w:eastAsiaTheme="majorEastAsia" w:hAnsiTheme="majorEastAsia" w:cs="ＭＳ 明朝" w:hint="eastAsia"/>
                <w:kern w:val="0"/>
                <w:sz w:val="26"/>
                <w:szCs w:val="24"/>
              </w:rPr>
              <w:t>のみ）</w:t>
            </w:r>
          </w:p>
        </w:tc>
        <w:tc>
          <w:tcPr>
            <w:tcW w:w="633" w:type="dxa"/>
            <w:tcBorders>
              <w:tr2bl w:val="single" w:sz="4" w:space="0" w:color="auto"/>
            </w:tcBorders>
            <w:vAlign w:val="center"/>
          </w:tcPr>
          <w:p w14:paraId="19613B68" w14:textId="77777777" w:rsidR="00376537" w:rsidRPr="00F95F21" w:rsidRDefault="00376537" w:rsidP="00E572AF">
            <w:pPr>
              <w:jc w:val="center"/>
              <w:rPr>
                <w:rFonts w:asciiTheme="majorEastAsia" w:eastAsiaTheme="majorEastAsia" w:hAnsiTheme="majorEastAsia"/>
                <w:sz w:val="24"/>
                <w:szCs w:val="24"/>
              </w:rPr>
            </w:pPr>
          </w:p>
        </w:tc>
        <w:tc>
          <w:tcPr>
            <w:tcW w:w="633" w:type="dxa"/>
            <w:tcBorders>
              <w:tr2bl w:val="single" w:sz="4" w:space="0" w:color="auto"/>
            </w:tcBorders>
            <w:vAlign w:val="center"/>
          </w:tcPr>
          <w:p w14:paraId="4230CA64" w14:textId="77777777" w:rsidR="00376537" w:rsidRPr="00F95F21" w:rsidRDefault="00376537" w:rsidP="00E572AF">
            <w:pPr>
              <w:jc w:val="center"/>
              <w:rPr>
                <w:rFonts w:asciiTheme="majorEastAsia" w:eastAsiaTheme="majorEastAsia" w:hAnsiTheme="majorEastAsia"/>
                <w:sz w:val="24"/>
                <w:szCs w:val="24"/>
              </w:rPr>
            </w:pPr>
          </w:p>
        </w:tc>
      </w:tr>
      <w:tr w:rsidR="00376537" w:rsidRPr="00F95F21" w14:paraId="64324C11" w14:textId="77777777" w:rsidTr="00083A93">
        <w:trPr>
          <w:trHeight w:val="720"/>
        </w:trPr>
        <w:tc>
          <w:tcPr>
            <w:tcW w:w="670" w:type="dxa"/>
            <w:vMerge/>
            <w:tcBorders>
              <w:bottom w:val="single" w:sz="4" w:space="0" w:color="auto"/>
            </w:tcBorders>
            <w:vAlign w:val="center"/>
          </w:tcPr>
          <w:p w14:paraId="643457D8" w14:textId="77777777" w:rsidR="00376537" w:rsidRPr="00F95F21" w:rsidRDefault="00376537" w:rsidP="00EA2E2B">
            <w:pPr>
              <w:jc w:val="center"/>
              <w:rPr>
                <w:rFonts w:asciiTheme="majorEastAsia" w:eastAsiaTheme="majorEastAsia" w:hAnsiTheme="majorEastAsia"/>
                <w:sz w:val="24"/>
                <w:szCs w:val="24"/>
              </w:rPr>
            </w:pPr>
          </w:p>
        </w:tc>
        <w:tc>
          <w:tcPr>
            <w:tcW w:w="284" w:type="dxa"/>
            <w:gridSpan w:val="2"/>
            <w:tcBorders>
              <w:top w:val="nil"/>
              <w:bottom w:val="single" w:sz="4" w:space="0" w:color="auto"/>
            </w:tcBorders>
            <w:vAlign w:val="center"/>
          </w:tcPr>
          <w:p w14:paraId="47EC0C3C" w14:textId="254F09B6" w:rsidR="00376537" w:rsidRPr="00F95F21" w:rsidRDefault="00376537" w:rsidP="00B370D4">
            <w:pPr>
              <w:rPr>
                <w:rFonts w:asciiTheme="majorEastAsia" w:eastAsiaTheme="majorEastAsia" w:hAnsiTheme="majorEastAsia"/>
                <w:sz w:val="24"/>
                <w:szCs w:val="24"/>
              </w:rPr>
            </w:pPr>
          </w:p>
        </w:tc>
        <w:tc>
          <w:tcPr>
            <w:tcW w:w="8045" w:type="dxa"/>
            <w:tcBorders>
              <w:top w:val="single" w:sz="4" w:space="0" w:color="auto"/>
              <w:bottom w:val="single" w:sz="4" w:space="0" w:color="auto"/>
            </w:tcBorders>
            <w:vAlign w:val="center"/>
          </w:tcPr>
          <w:p w14:paraId="459E35F5" w14:textId="2476784A" w:rsidR="00376537" w:rsidRPr="00F95F21" w:rsidRDefault="00376537" w:rsidP="00376537">
            <w:pPr>
              <w:rPr>
                <w:rFonts w:asciiTheme="majorEastAsia" w:eastAsiaTheme="majorEastAsia" w:hAnsiTheme="majorEastAsia"/>
                <w:sz w:val="24"/>
                <w:szCs w:val="24"/>
              </w:rPr>
            </w:pPr>
            <w:r>
              <w:rPr>
                <w:rFonts w:asciiTheme="majorEastAsia" w:eastAsiaTheme="majorEastAsia" w:hAnsiTheme="majorEastAsia" w:cs="ＭＳ 明朝" w:hint="eastAsia"/>
                <w:kern w:val="0"/>
                <w:szCs w:val="21"/>
              </w:rPr>
              <w:t xml:space="preserve"> </w:t>
            </w:r>
            <w:r w:rsidRPr="00376537">
              <w:rPr>
                <w:rFonts w:asciiTheme="majorEastAsia" w:eastAsiaTheme="majorEastAsia" w:hAnsiTheme="majorEastAsia" w:cs="ＭＳ 明朝" w:hint="eastAsia"/>
                <w:kern w:val="0"/>
                <w:sz w:val="24"/>
                <w:szCs w:val="24"/>
              </w:rPr>
              <w:t>自動車検査証記録事項の写し</w:t>
            </w:r>
          </w:p>
        </w:tc>
        <w:tc>
          <w:tcPr>
            <w:tcW w:w="633" w:type="dxa"/>
            <w:vAlign w:val="center"/>
          </w:tcPr>
          <w:p w14:paraId="6188E1E0" w14:textId="77777777" w:rsidR="00376537" w:rsidRPr="00F95F21" w:rsidRDefault="00376537" w:rsidP="00B370D4">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c>
          <w:tcPr>
            <w:tcW w:w="633" w:type="dxa"/>
            <w:vAlign w:val="center"/>
          </w:tcPr>
          <w:p w14:paraId="5B4E4177" w14:textId="77777777" w:rsidR="00376537" w:rsidRPr="00F95F21" w:rsidRDefault="00376537" w:rsidP="00B370D4">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r>
      <w:tr w:rsidR="00376537" w:rsidRPr="00F95F21" w14:paraId="0E03D64E" w14:textId="77777777" w:rsidTr="00EA2E2B">
        <w:trPr>
          <w:trHeight w:val="835"/>
        </w:trPr>
        <w:tc>
          <w:tcPr>
            <w:tcW w:w="670" w:type="dxa"/>
            <w:tcBorders>
              <w:top w:val="single" w:sz="4" w:space="0" w:color="auto"/>
            </w:tcBorders>
            <w:vAlign w:val="center"/>
          </w:tcPr>
          <w:p w14:paraId="43B727C3" w14:textId="354E8ED8" w:rsidR="00376537" w:rsidRDefault="00376537" w:rsidP="00376537">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⑨</w:t>
            </w:r>
          </w:p>
        </w:tc>
        <w:tc>
          <w:tcPr>
            <w:tcW w:w="8329" w:type="dxa"/>
            <w:gridSpan w:val="3"/>
            <w:tcBorders>
              <w:top w:val="single" w:sz="4" w:space="0" w:color="auto"/>
            </w:tcBorders>
            <w:vAlign w:val="center"/>
          </w:tcPr>
          <w:p w14:paraId="647D45EB" w14:textId="4C0176C7" w:rsidR="00376537" w:rsidRDefault="00376537" w:rsidP="0037653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国の補助金に係る「交付確定通知書」、「交付決定通知」又は「交付申請書」の写し（※国の補助金を受ける場合のみ）</w:t>
            </w:r>
          </w:p>
        </w:tc>
        <w:tc>
          <w:tcPr>
            <w:tcW w:w="633" w:type="dxa"/>
            <w:vAlign w:val="center"/>
          </w:tcPr>
          <w:p w14:paraId="34F03FA8" w14:textId="6C3658E4" w:rsidR="00376537" w:rsidRPr="00F95F21" w:rsidRDefault="00376537" w:rsidP="00376537">
            <w:pPr>
              <w:jc w:val="center"/>
              <w:rPr>
                <w:rFonts w:asciiTheme="majorEastAsia" w:eastAsiaTheme="majorEastAsia" w:hAnsiTheme="majorEastAsia" w:hint="eastAsia"/>
                <w:sz w:val="24"/>
                <w:szCs w:val="24"/>
              </w:rPr>
            </w:pPr>
            <w:r w:rsidRPr="00F95F21">
              <w:rPr>
                <w:rFonts w:asciiTheme="majorEastAsia" w:eastAsiaTheme="majorEastAsia" w:hAnsiTheme="majorEastAsia" w:hint="eastAsia"/>
                <w:sz w:val="24"/>
                <w:szCs w:val="24"/>
              </w:rPr>
              <w:t>□</w:t>
            </w:r>
          </w:p>
        </w:tc>
        <w:tc>
          <w:tcPr>
            <w:tcW w:w="633" w:type="dxa"/>
            <w:vAlign w:val="center"/>
          </w:tcPr>
          <w:p w14:paraId="7FC6F076" w14:textId="7BFD0EA6" w:rsidR="00376537" w:rsidRPr="00F95F21" w:rsidRDefault="00376537" w:rsidP="00376537">
            <w:pPr>
              <w:jc w:val="center"/>
              <w:rPr>
                <w:rFonts w:asciiTheme="majorEastAsia" w:eastAsiaTheme="majorEastAsia" w:hAnsiTheme="majorEastAsia" w:hint="eastAsia"/>
                <w:sz w:val="24"/>
                <w:szCs w:val="24"/>
              </w:rPr>
            </w:pPr>
            <w:r w:rsidRPr="00F95F21">
              <w:rPr>
                <w:rFonts w:asciiTheme="majorEastAsia" w:eastAsiaTheme="majorEastAsia" w:hAnsiTheme="majorEastAsia" w:hint="eastAsia"/>
                <w:sz w:val="24"/>
                <w:szCs w:val="24"/>
              </w:rPr>
              <w:t>□</w:t>
            </w:r>
          </w:p>
        </w:tc>
      </w:tr>
      <w:tr w:rsidR="00EA2E2B" w:rsidRPr="00F95F21" w14:paraId="65428743" w14:textId="77777777" w:rsidTr="00EA2E2B">
        <w:trPr>
          <w:trHeight w:val="835"/>
        </w:trPr>
        <w:tc>
          <w:tcPr>
            <w:tcW w:w="670" w:type="dxa"/>
            <w:tcBorders>
              <w:top w:val="single" w:sz="4" w:space="0" w:color="auto"/>
            </w:tcBorders>
            <w:vAlign w:val="center"/>
          </w:tcPr>
          <w:p w14:paraId="6B294F5E" w14:textId="1DD986EF" w:rsidR="00EA2E2B" w:rsidRDefault="00376537" w:rsidP="00EA2E2B">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⑩</w:t>
            </w:r>
          </w:p>
        </w:tc>
        <w:tc>
          <w:tcPr>
            <w:tcW w:w="8329" w:type="dxa"/>
            <w:gridSpan w:val="3"/>
            <w:tcBorders>
              <w:top w:val="single" w:sz="4" w:space="0" w:color="auto"/>
            </w:tcBorders>
            <w:vAlign w:val="center"/>
          </w:tcPr>
          <w:p w14:paraId="789D2035" w14:textId="21E11E95" w:rsidR="00EA2E2B" w:rsidRPr="00F95F21" w:rsidRDefault="00EA2E2B" w:rsidP="009F112B">
            <w:pP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その他</w:t>
            </w:r>
            <w:r w:rsidR="00376537">
              <w:rPr>
                <w:rFonts w:asciiTheme="majorEastAsia" w:eastAsiaTheme="majorEastAsia" w:hAnsiTheme="majorEastAsia" w:hint="eastAsia"/>
                <w:sz w:val="24"/>
                <w:szCs w:val="24"/>
              </w:rPr>
              <w:t>（　　　　　　　　　　　　　　　　　　）</w:t>
            </w:r>
          </w:p>
        </w:tc>
        <w:tc>
          <w:tcPr>
            <w:tcW w:w="633" w:type="dxa"/>
            <w:vAlign w:val="center"/>
          </w:tcPr>
          <w:p w14:paraId="3EE99102" w14:textId="77777777" w:rsidR="00EA2E2B" w:rsidRPr="00F95F21" w:rsidRDefault="00EA2E2B" w:rsidP="009F112B">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c>
          <w:tcPr>
            <w:tcW w:w="633" w:type="dxa"/>
            <w:vAlign w:val="center"/>
          </w:tcPr>
          <w:p w14:paraId="216CC807" w14:textId="77777777" w:rsidR="00EA2E2B" w:rsidRPr="00F95F21" w:rsidRDefault="00EA2E2B" w:rsidP="009F112B">
            <w:pPr>
              <w:jc w:val="center"/>
              <w:rPr>
                <w:rFonts w:asciiTheme="majorEastAsia" w:eastAsiaTheme="majorEastAsia" w:hAnsiTheme="majorEastAsia"/>
                <w:sz w:val="24"/>
                <w:szCs w:val="24"/>
              </w:rPr>
            </w:pPr>
            <w:r w:rsidRPr="00F95F21">
              <w:rPr>
                <w:rFonts w:asciiTheme="majorEastAsia" w:eastAsiaTheme="majorEastAsia" w:hAnsiTheme="majorEastAsia" w:hint="eastAsia"/>
                <w:sz w:val="24"/>
                <w:szCs w:val="24"/>
              </w:rPr>
              <w:t>□</w:t>
            </w:r>
          </w:p>
        </w:tc>
      </w:tr>
    </w:tbl>
    <w:p w14:paraId="444C038F" w14:textId="77777777" w:rsidR="00FB11AB" w:rsidRPr="00F95F21" w:rsidRDefault="00FB11AB" w:rsidP="000E4373">
      <w:pPr>
        <w:rPr>
          <w:rFonts w:asciiTheme="majorEastAsia" w:eastAsiaTheme="majorEastAsia" w:hAnsiTheme="majorEastAsia"/>
          <w:sz w:val="24"/>
          <w:szCs w:val="24"/>
        </w:rPr>
      </w:pPr>
    </w:p>
    <w:sectPr w:rsidR="00FB11AB" w:rsidRPr="00F95F21" w:rsidSect="00D116AD">
      <w:pgSz w:w="11906" w:h="16838"/>
      <w:pgMar w:top="567" w:right="567"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4125" w14:textId="77777777" w:rsidR="0091257B" w:rsidRDefault="0091257B" w:rsidP="0091257B">
      <w:r>
        <w:separator/>
      </w:r>
    </w:p>
  </w:endnote>
  <w:endnote w:type="continuationSeparator" w:id="0">
    <w:p w14:paraId="18A1B944" w14:textId="77777777" w:rsidR="0091257B" w:rsidRDefault="0091257B" w:rsidP="0091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6635" w14:textId="77777777" w:rsidR="0091257B" w:rsidRDefault="0091257B" w:rsidP="0091257B">
      <w:r>
        <w:separator/>
      </w:r>
    </w:p>
  </w:footnote>
  <w:footnote w:type="continuationSeparator" w:id="0">
    <w:p w14:paraId="4A840EA7" w14:textId="77777777" w:rsidR="0091257B" w:rsidRDefault="0091257B" w:rsidP="0091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406"/>
    <w:multiLevelType w:val="hybridMultilevel"/>
    <w:tmpl w:val="169007F2"/>
    <w:lvl w:ilvl="0" w:tplc="B6CC2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5760E0"/>
    <w:multiLevelType w:val="hybridMultilevel"/>
    <w:tmpl w:val="169007F2"/>
    <w:lvl w:ilvl="0" w:tplc="B6CC2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539"/>
    <w:rsid w:val="00015C0F"/>
    <w:rsid w:val="00042A12"/>
    <w:rsid w:val="00042DCA"/>
    <w:rsid w:val="00051BFF"/>
    <w:rsid w:val="000E4373"/>
    <w:rsid w:val="00117B92"/>
    <w:rsid w:val="00124966"/>
    <w:rsid w:val="001252DF"/>
    <w:rsid w:val="001C4F05"/>
    <w:rsid w:val="001D64B6"/>
    <w:rsid w:val="001E2CB1"/>
    <w:rsid w:val="00210D7D"/>
    <w:rsid w:val="00211539"/>
    <w:rsid w:val="00256CD5"/>
    <w:rsid w:val="00257132"/>
    <w:rsid w:val="002B01EC"/>
    <w:rsid w:val="002F4130"/>
    <w:rsid w:val="003159EE"/>
    <w:rsid w:val="00366061"/>
    <w:rsid w:val="00376537"/>
    <w:rsid w:val="003D6D81"/>
    <w:rsid w:val="0045125B"/>
    <w:rsid w:val="004A1123"/>
    <w:rsid w:val="004E2FB7"/>
    <w:rsid w:val="004E5613"/>
    <w:rsid w:val="0053124E"/>
    <w:rsid w:val="00536476"/>
    <w:rsid w:val="00557D7E"/>
    <w:rsid w:val="00564405"/>
    <w:rsid w:val="00573148"/>
    <w:rsid w:val="005A3CB5"/>
    <w:rsid w:val="006019A8"/>
    <w:rsid w:val="006104DD"/>
    <w:rsid w:val="006460CB"/>
    <w:rsid w:val="00674257"/>
    <w:rsid w:val="007D1F22"/>
    <w:rsid w:val="00831826"/>
    <w:rsid w:val="0091257B"/>
    <w:rsid w:val="009268EB"/>
    <w:rsid w:val="00973D1E"/>
    <w:rsid w:val="00987BB1"/>
    <w:rsid w:val="009F112B"/>
    <w:rsid w:val="00A52D80"/>
    <w:rsid w:val="00A60F43"/>
    <w:rsid w:val="00A979C2"/>
    <w:rsid w:val="00AB27BB"/>
    <w:rsid w:val="00AE0506"/>
    <w:rsid w:val="00B370D4"/>
    <w:rsid w:val="00B73204"/>
    <w:rsid w:val="00B81147"/>
    <w:rsid w:val="00C1316C"/>
    <w:rsid w:val="00C33EC5"/>
    <w:rsid w:val="00C362B8"/>
    <w:rsid w:val="00CC7061"/>
    <w:rsid w:val="00D116AD"/>
    <w:rsid w:val="00D30826"/>
    <w:rsid w:val="00D76F94"/>
    <w:rsid w:val="00DD6B41"/>
    <w:rsid w:val="00DE7247"/>
    <w:rsid w:val="00E101BD"/>
    <w:rsid w:val="00E572AF"/>
    <w:rsid w:val="00E842D0"/>
    <w:rsid w:val="00E95503"/>
    <w:rsid w:val="00E95549"/>
    <w:rsid w:val="00EA2E2B"/>
    <w:rsid w:val="00EA7129"/>
    <w:rsid w:val="00EC015A"/>
    <w:rsid w:val="00F80A9C"/>
    <w:rsid w:val="00F95F21"/>
    <w:rsid w:val="00FB11AB"/>
    <w:rsid w:val="00FF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A8554D"/>
  <w15:docId w15:val="{F27112A7-06A2-4BC8-BA5B-2F106C9F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132"/>
    <w:pPr>
      <w:ind w:leftChars="400" w:left="840"/>
    </w:pPr>
  </w:style>
  <w:style w:type="paragraph" w:styleId="a4">
    <w:name w:val="header"/>
    <w:basedOn w:val="a"/>
    <w:link w:val="a5"/>
    <w:uiPriority w:val="99"/>
    <w:unhideWhenUsed/>
    <w:rsid w:val="0091257B"/>
    <w:pPr>
      <w:tabs>
        <w:tab w:val="center" w:pos="4252"/>
        <w:tab w:val="right" w:pos="8504"/>
      </w:tabs>
      <w:snapToGrid w:val="0"/>
    </w:pPr>
  </w:style>
  <w:style w:type="character" w:customStyle="1" w:styleId="a5">
    <w:name w:val="ヘッダー (文字)"/>
    <w:basedOn w:val="a0"/>
    <w:link w:val="a4"/>
    <w:uiPriority w:val="99"/>
    <w:rsid w:val="0091257B"/>
  </w:style>
  <w:style w:type="paragraph" w:styleId="a6">
    <w:name w:val="footer"/>
    <w:basedOn w:val="a"/>
    <w:link w:val="a7"/>
    <w:uiPriority w:val="99"/>
    <w:unhideWhenUsed/>
    <w:rsid w:val="0091257B"/>
    <w:pPr>
      <w:tabs>
        <w:tab w:val="center" w:pos="4252"/>
        <w:tab w:val="right" w:pos="8504"/>
      </w:tabs>
      <w:snapToGrid w:val="0"/>
    </w:pPr>
  </w:style>
  <w:style w:type="character" w:customStyle="1" w:styleId="a7">
    <w:name w:val="フッター (文字)"/>
    <w:basedOn w:val="a0"/>
    <w:link w:val="a6"/>
    <w:uiPriority w:val="99"/>
    <w:rsid w:val="0091257B"/>
  </w:style>
  <w:style w:type="table" w:styleId="a8">
    <w:name w:val="Table Grid"/>
    <w:basedOn w:val="a1"/>
    <w:uiPriority w:val="59"/>
    <w:rsid w:val="005A3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2F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2F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千葉県富里市</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細野芳彰</cp:lastModifiedBy>
  <cp:revision>30</cp:revision>
  <cp:lastPrinted>2023-03-31T05:43:00Z</cp:lastPrinted>
  <dcterms:created xsi:type="dcterms:W3CDTF">2017-03-26T06:39:00Z</dcterms:created>
  <dcterms:modified xsi:type="dcterms:W3CDTF">2024-03-29T11:35:00Z</dcterms:modified>
</cp:coreProperties>
</file>